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F09D" w14:textId="28A4F033"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8C5832">
        <w:rPr>
          <w:rFonts w:ascii="Arial" w:hAnsi="Arial" w:cs="Arial"/>
          <w:b/>
          <w:sz w:val="36"/>
        </w:rPr>
        <w:t>037/2024</w:t>
      </w:r>
    </w:p>
    <w:p w14:paraId="285CAF12" w14:textId="63336B68"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8C5832">
        <w:rPr>
          <w:rFonts w:ascii="Arial" w:hAnsi="Arial" w:cs="Arial"/>
          <w:b/>
          <w:sz w:val="36"/>
        </w:rPr>
        <w:t>011/2024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3915DEC9" w:rsidR="004C6A50" w:rsidRPr="006E7170" w:rsidRDefault="004C6A50" w:rsidP="006E7170">
      <w:pPr>
        <w:spacing w:after="0" w:line="240" w:lineRule="auto"/>
        <w:ind w:firstLine="708"/>
        <w:jc w:val="both"/>
        <w:rPr>
          <w:rFonts w:ascii="Arial" w:hAnsi="Arial" w:cs="Arial"/>
          <w:b/>
          <w:sz w:val="24"/>
        </w:rPr>
      </w:pPr>
      <w:r w:rsidRPr="000D78DB">
        <w:rPr>
          <w:rFonts w:ascii="Arial" w:hAnsi="Arial" w:cs="Arial"/>
          <w:sz w:val="24"/>
        </w:rPr>
        <w:t xml:space="preserve">A Administração Pública torna </w:t>
      </w:r>
      <w:r w:rsidR="005E2361" w:rsidRPr="000D78DB">
        <w:rPr>
          <w:rFonts w:ascii="Arial" w:hAnsi="Arial" w:cs="Arial"/>
          <w:sz w:val="24"/>
        </w:rPr>
        <w:t>pública</w:t>
      </w:r>
      <w:r w:rsidRPr="000D78DB">
        <w:rPr>
          <w:rFonts w:ascii="Arial" w:hAnsi="Arial" w:cs="Arial"/>
          <w:sz w:val="24"/>
        </w:rPr>
        <w:t xml:space="preserve"> e faz saber que busca selecionar interessados no objeto previsto no ANEXO I </w:t>
      </w:r>
      <w:r w:rsidRPr="006E7170">
        <w:rPr>
          <w:rFonts w:ascii="Arial" w:hAnsi="Arial" w:cs="Arial"/>
          <w:b/>
          <w:sz w:val="24"/>
        </w:rPr>
        <w:t>(</w:t>
      </w:r>
      <w:r w:rsidR="005E2361" w:rsidRPr="00967940">
        <w:rPr>
          <w:rFonts w:ascii="Arial" w:hAnsi="Arial" w:cs="Arial"/>
          <w:b/>
          <w:sz w:val="24"/>
        </w:rPr>
        <w:t xml:space="preserve">contratação de empresa para o fornecimento de </w:t>
      </w:r>
      <w:r w:rsidR="008C5832">
        <w:rPr>
          <w:rFonts w:ascii="Arial" w:hAnsi="Arial" w:cs="Arial"/>
          <w:b/>
          <w:sz w:val="24"/>
        </w:rPr>
        <w:t>madeira</w:t>
      </w:r>
      <w:r w:rsidRPr="006E7170">
        <w:rPr>
          <w:rFonts w:ascii="Arial" w:hAnsi="Arial" w:cs="Arial"/>
          <w:b/>
          <w:sz w:val="24"/>
        </w:rPr>
        <w:t>).</w:t>
      </w:r>
    </w:p>
    <w:p w14:paraId="4D63BF5A" w14:textId="77777777" w:rsidR="004C6A50" w:rsidRPr="000D78DB" w:rsidRDefault="004C6A50" w:rsidP="004C6A50">
      <w:pPr>
        <w:spacing w:after="0" w:line="240" w:lineRule="auto"/>
        <w:jc w:val="both"/>
        <w:rPr>
          <w:rFonts w:ascii="Arial" w:hAnsi="Arial" w:cs="Arial"/>
          <w:sz w:val="24"/>
        </w:rPr>
      </w:pPr>
    </w:p>
    <w:p w14:paraId="06B0C78D" w14:textId="4A146E55"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w:t>
      </w:r>
      <w:r w:rsidR="005F079F" w:rsidRPr="00B46F2A">
        <w:rPr>
          <w:rFonts w:ascii="Arial" w:hAnsi="Arial" w:cs="Arial"/>
          <w:b/>
          <w:bCs/>
          <w:sz w:val="24"/>
        </w:rPr>
        <w:t>apenas por meio físico</w:t>
      </w:r>
      <w:r w:rsidR="005F079F" w:rsidRPr="000D78DB">
        <w:rPr>
          <w:rFonts w:ascii="Arial" w:hAnsi="Arial" w:cs="Arial"/>
          <w:sz w:val="24"/>
        </w:rPr>
        <w:t xml:space="preserve"> - </w:t>
      </w:r>
      <w:r w:rsidRPr="000D78DB">
        <w:rPr>
          <w:rFonts w:ascii="Arial" w:hAnsi="Arial" w:cs="Arial"/>
          <w:sz w:val="24"/>
        </w:rPr>
        <w:t>os documentos devem ser entregues exclusivamente por meio físico</w:t>
      </w:r>
      <w:r w:rsidR="00A0504D">
        <w:rPr>
          <w:rFonts w:ascii="Arial" w:hAnsi="Arial" w:cs="Arial"/>
          <w:sz w:val="24"/>
        </w:rPr>
        <w:t>.</w:t>
      </w:r>
    </w:p>
    <w:p w14:paraId="46E41642" w14:textId="77777777" w:rsidR="004C6A50" w:rsidRPr="000D78DB" w:rsidRDefault="004C6A50" w:rsidP="004C6A50">
      <w:pPr>
        <w:spacing w:after="0" w:line="240" w:lineRule="auto"/>
        <w:jc w:val="both"/>
        <w:rPr>
          <w:rFonts w:ascii="Arial" w:hAnsi="Arial" w:cs="Arial"/>
          <w:sz w:val="24"/>
        </w:rPr>
      </w:pPr>
    </w:p>
    <w:p w14:paraId="3736B7FF" w14:textId="33B0294E"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 xml:space="preserve">O presente instrumento regula a tramitação de: Pregão Presencial, no critério de julgamento </w:t>
      </w:r>
      <w:r w:rsidR="006E7170">
        <w:rPr>
          <w:rFonts w:ascii="Arial" w:hAnsi="Arial" w:cs="Arial"/>
          <w:sz w:val="24"/>
        </w:rPr>
        <w:t>Menor Preço</w:t>
      </w:r>
      <w:r w:rsidRPr="000D78DB">
        <w:rPr>
          <w:rFonts w:ascii="Arial" w:hAnsi="Arial" w:cs="Arial"/>
          <w:sz w:val="24"/>
        </w:rPr>
        <w:t xml:space="preserve"> por Item</w:t>
      </w:r>
      <w:r w:rsidR="00C44C2F">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B46F2A">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04DEDF82" w:rsidR="003B7B25" w:rsidRPr="00967940" w:rsidRDefault="004C6A50" w:rsidP="004C6A50">
      <w:pPr>
        <w:spacing w:after="0" w:line="240" w:lineRule="auto"/>
        <w:ind w:firstLine="708"/>
        <w:jc w:val="both"/>
        <w:rPr>
          <w:rFonts w:ascii="Arial" w:hAnsi="Arial" w:cs="Arial"/>
          <w:sz w:val="24"/>
        </w:rPr>
      </w:pPr>
      <w:r w:rsidRPr="00967940">
        <w:rPr>
          <w:rFonts w:ascii="Arial" w:hAnsi="Arial" w:cs="Arial"/>
          <w:sz w:val="24"/>
        </w:rPr>
        <w:t>A relação jurídica decorrente deste edital se submeterá ao regime jurídico estabelecido pela lei ordinária nº 14.133/2021</w:t>
      </w:r>
      <w:r w:rsidR="00F07132" w:rsidRPr="00967940">
        <w:rPr>
          <w:rFonts w:ascii="Arial" w:hAnsi="Arial" w:cs="Arial"/>
          <w:sz w:val="24"/>
        </w:rPr>
        <w:t xml:space="preserve">, </w:t>
      </w:r>
      <w:bookmarkStart w:id="0" w:name="_Hlk174440512"/>
      <w:r w:rsidR="00751068" w:rsidRPr="00967940">
        <w:rPr>
          <w:rFonts w:ascii="Arial" w:hAnsi="Arial" w:cs="Arial"/>
          <w:sz w:val="24"/>
        </w:rPr>
        <w:t>D</w:t>
      </w:r>
      <w:r w:rsidR="006F44F7" w:rsidRPr="00967940">
        <w:rPr>
          <w:rFonts w:ascii="Arial" w:hAnsi="Arial" w:cs="Arial"/>
          <w:sz w:val="24"/>
        </w:rPr>
        <w:t>ecreto</w:t>
      </w:r>
      <w:r w:rsidR="00F26571" w:rsidRPr="00967940">
        <w:rPr>
          <w:rFonts w:ascii="Arial" w:hAnsi="Arial" w:cs="Arial"/>
          <w:sz w:val="24"/>
        </w:rPr>
        <w:t>s</w:t>
      </w:r>
      <w:r w:rsidR="006F44F7" w:rsidRPr="00967940">
        <w:rPr>
          <w:rFonts w:ascii="Arial" w:hAnsi="Arial" w:cs="Arial"/>
          <w:sz w:val="24"/>
        </w:rPr>
        <w:t xml:space="preserve"> Municipa</w:t>
      </w:r>
      <w:r w:rsidR="00F26571" w:rsidRPr="00967940">
        <w:rPr>
          <w:rFonts w:ascii="Arial" w:hAnsi="Arial" w:cs="Arial"/>
          <w:sz w:val="24"/>
        </w:rPr>
        <w:t>is</w:t>
      </w:r>
      <w:r w:rsidR="00751068" w:rsidRPr="00967940">
        <w:rPr>
          <w:rFonts w:ascii="Arial" w:hAnsi="Arial" w:cs="Arial"/>
          <w:sz w:val="24"/>
        </w:rPr>
        <w:t xml:space="preserve"> nº </w:t>
      </w:r>
      <w:r w:rsidR="00967940" w:rsidRPr="00967940">
        <w:rPr>
          <w:rFonts w:ascii="Arial" w:hAnsi="Arial" w:cs="Arial"/>
          <w:sz w:val="24"/>
        </w:rPr>
        <w:t>30</w:t>
      </w:r>
      <w:r w:rsidR="00F26571" w:rsidRPr="00967940">
        <w:rPr>
          <w:rFonts w:ascii="Arial" w:hAnsi="Arial" w:cs="Arial"/>
          <w:sz w:val="24"/>
        </w:rPr>
        <w:t>/</w:t>
      </w:r>
      <w:r w:rsidR="00967940" w:rsidRPr="00967940">
        <w:rPr>
          <w:rFonts w:ascii="Arial" w:hAnsi="Arial" w:cs="Arial"/>
          <w:sz w:val="24"/>
        </w:rPr>
        <w:t>20</w:t>
      </w:r>
      <w:r w:rsidR="00F26571" w:rsidRPr="00967940">
        <w:rPr>
          <w:rFonts w:ascii="Arial" w:hAnsi="Arial" w:cs="Arial"/>
          <w:sz w:val="24"/>
        </w:rPr>
        <w:t>24, 3</w:t>
      </w:r>
      <w:r w:rsidR="00967940" w:rsidRPr="00967940">
        <w:rPr>
          <w:rFonts w:ascii="Arial" w:hAnsi="Arial" w:cs="Arial"/>
          <w:sz w:val="24"/>
        </w:rPr>
        <w:t>1</w:t>
      </w:r>
      <w:r w:rsidR="00F26571" w:rsidRPr="00967940">
        <w:rPr>
          <w:rFonts w:ascii="Arial" w:hAnsi="Arial" w:cs="Arial"/>
          <w:sz w:val="24"/>
        </w:rPr>
        <w:t>/</w:t>
      </w:r>
      <w:r w:rsidR="00967940" w:rsidRPr="00967940">
        <w:rPr>
          <w:rFonts w:ascii="Arial" w:hAnsi="Arial" w:cs="Arial"/>
          <w:sz w:val="24"/>
        </w:rPr>
        <w:t>20</w:t>
      </w:r>
      <w:r w:rsidR="00F26571" w:rsidRPr="00967940">
        <w:rPr>
          <w:rFonts w:ascii="Arial" w:hAnsi="Arial" w:cs="Arial"/>
          <w:sz w:val="24"/>
        </w:rPr>
        <w:t>24</w:t>
      </w:r>
      <w:bookmarkEnd w:id="0"/>
      <w:r w:rsidR="00751068" w:rsidRPr="00967940">
        <w:rPr>
          <w:rFonts w:ascii="Arial" w:hAnsi="Arial" w:cs="Arial"/>
          <w:sz w:val="24"/>
        </w:rPr>
        <w:t xml:space="preserve"> </w:t>
      </w:r>
      <w:r w:rsidR="006F44F7" w:rsidRPr="00967940">
        <w:rPr>
          <w:rFonts w:ascii="Arial" w:hAnsi="Arial" w:cs="Arial"/>
          <w:sz w:val="24"/>
        </w:rPr>
        <w:t>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451ACCD8"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envelopes</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ou</w:t>
      </w:r>
      <w:r w:rsidR="00D56656">
        <w:rPr>
          <w:rFonts w:ascii="Arial" w:eastAsia="Times New Roman" w:hAnsi="Arial" w:cs="Arial"/>
          <w:sz w:val="24"/>
          <w:szCs w:val="20"/>
          <w:lang w:eastAsia="en-US"/>
        </w:rPr>
        <w:t xml:space="preserve"> arquivos</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serão</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recebidos</w:t>
      </w:r>
      <w:r w:rsidR="00D56656">
        <w:rPr>
          <w:rFonts w:ascii="Arial" w:eastAsia="Times New Roman" w:hAnsi="Arial" w:cs="Arial"/>
          <w:sz w:val="24"/>
          <w:szCs w:val="20"/>
          <w:lang w:eastAsia="en-US"/>
        </w:rPr>
        <w:t xml:space="preserve"> durante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o</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expediente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normal</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entidade,</w:t>
      </w:r>
      <w:r w:rsidR="00D56656">
        <w:rPr>
          <w:rFonts w:ascii="Arial" w:eastAsia="Times New Roman" w:hAnsi="Arial" w:cs="Arial"/>
          <w:sz w:val="24"/>
          <w:szCs w:val="20"/>
          <w:lang w:eastAsia="en-US"/>
        </w:rPr>
        <w:t xml:space="preserve"> até</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data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hora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definidas</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para</w:t>
      </w:r>
      <w:r w:rsidR="00D56656">
        <w:rPr>
          <w:rFonts w:ascii="Arial" w:eastAsia="Times New Roman" w:hAnsi="Arial" w:cs="Arial"/>
          <w:sz w:val="24"/>
          <w:szCs w:val="20"/>
          <w:lang w:eastAsia="en-US"/>
        </w:rPr>
        <w:t xml:space="preserve"> 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abertura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74F3CB09"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w:t>
      </w:r>
      <w:r w:rsidR="00967940">
        <w:rPr>
          <w:rFonts w:ascii="Arial" w:eastAsia="Times New Roman" w:hAnsi="Arial" w:cs="Arial"/>
          <w:sz w:val="24"/>
          <w:szCs w:val="20"/>
          <w:lang w:eastAsia="en-US"/>
        </w:rPr>
        <w:t>Getúlio Vargas</w:t>
      </w:r>
      <w:r w:rsidRPr="000D78DB">
        <w:rPr>
          <w:rFonts w:ascii="Arial" w:eastAsia="Times New Roman" w:hAnsi="Arial" w:cs="Arial"/>
          <w:sz w:val="24"/>
          <w:szCs w:val="20"/>
          <w:lang w:eastAsia="en-US"/>
        </w:rPr>
        <w:t xml:space="preserve">, nº </w:t>
      </w:r>
      <w:r w:rsidR="00967940">
        <w:rPr>
          <w:rFonts w:ascii="Arial" w:eastAsia="Times New Roman" w:hAnsi="Arial" w:cs="Arial"/>
          <w:sz w:val="24"/>
          <w:szCs w:val="20"/>
          <w:lang w:eastAsia="en-US"/>
        </w:rPr>
        <w:t>27</w:t>
      </w:r>
      <w:r w:rsidRPr="000D78DB">
        <w:rPr>
          <w:rFonts w:ascii="Arial" w:eastAsia="Times New Roman" w:hAnsi="Arial" w:cs="Arial"/>
          <w:sz w:val="24"/>
          <w:szCs w:val="20"/>
          <w:lang w:eastAsia="en-US"/>
        </w:rPr>
        <w:t xml:space="preserve">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7AE8C241" w14:textId="2ACD0322" w:rsidR="00C025A3"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w:t>
      </w:r>
      <w:r w:rsidR="00967940">
        <w:rPr>
          <w:rFonts w:ascii="Arial" w:eastAsia="Times New Roman" w:hAnsi="Arial" w:cs="Arial"/>
          <w:sz w:val="24"/>
          <w:szCs w:val="20"/>
          <w:lang w:eastAsia="en-US"/>
        </w:rPr>
        <w:t>Rio Preto</w:t>
      </w:r>
      <w:r w:rsidRPr="000D78DB">
        <w:rPr>
          <w:rFonts w:ascii="Arial" w:eastAsia="Times New Roman" w:hAnsi="Arial" w:cs="Arial"/>
          <w:sz w:val="24"/>
          <w:szCs w:val="20"/>
          <w:lang w:eastAsia="en-US"/>
        </w:rPr>
        <w:t xml:space="preserve"> - MG </w:t>
      </w:r>
    </w:p>
    <w:p w14:paraId="0907271E" w14:textId="0FE5C277" w:rsidR="004C6A50" w:rsidRPr="000D78DB" w:rsidRDefault="00C025A3" w:rsidP="004C6A50">
      <w:pPr>
        <w:widowControl w:val="0"/>
        <w:spacing w:after="0" w:line="240" w:lineRule="auto"/>
        <w:ind w:right="-27"/>
        <w:rPr>
          <w:rFonts w:ascii="Arial" w:eastAsia="Times New Roman" w:hAnsi="Arial" w:cs="Arial"/>
          <w:sz w:val="24"/>
          <w:szCs w:val="20"/>
          <w:lang w:eastAsia="en-US"/>
        </w:rPr>
      </w:pPr>
      <w:r w:rsidRPr="00C025A3">
        <w:rPr>
          <w:rFonts w:ascii="Arial" w:eastAsia="Times New Roman" w:hAnsi="Arial" w:cs="Arial"/>
          <w:sz w:val="24"/>
          <w:szCs w:val="20"/>
          <w:lang w:eastAsia="en-US"/>
        </w:rPr>
        <w:t>CEP: 36.1</w:t>
      </w:r>
      <w:r w:rsidR="00967940">
        <w:rPr>
          <w:rFonts w:ascii="Arial" w:eastAsia="Times New Roman" w:hAnsi="Arial" w:cs="Arial"/>
          <w:sz w:val="24"/>
          <w:szCs w:val="20"/>
          <w:lang w:eastAsia="en-US"/>
        </w:rPr>
        <w:t>30</w:t>
      </w:r>
      <w:r w:rsidRPr="00C025A3">
        <w:rPr>
          <w:rFonts w:ascii="Arial" w:eastAsia="Times New Roman" w:hAnsi="Arial" w:cs="Arial"/>
          <w:sz w:val="24"/>
          <w:szCs w:val="20"/>
          <w:lang w:eastAsia="en-US"/>
        </w:rPr>
        <w:t>-000</w:t>
      </w:r>
    </w:p>
    <w:p w14:paraId="77BB8030" w14:textId="77777777" w:rsidR="004C6A50" w:rsidRPr="000D78DB" w:rsidRDefault="004C6A50" w:rsidP="004C6A50">
      <w:pPr>
        <w:pStyle w:val="Ttulo3"/>
        <w:ind w:left="0"/>
        <w:rPr>
          <w:rFonts w:ascii="Arial" w:hAnsi="Arial" w:cs="Arial"/>
          <w:b w:val="0"/>
          <w:bCs w:val="0"/>
          <w:szCs w:val="20"/>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39EA4BC7"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w:t>
      </w:r>
      <w:r w:rsidR="00652B5D">
        <w:rPr>
          <w:rFonts w:ascii="Arial" w:hAnsi="Arial" w:cs="Arial"/>
          <w:sz w:val="24"/>
          <w:lang w:val="pt-BR"/>
        </w:rPr>
        <w:t xml:space="preserve"> </w:t>
      </w:r>
      <w:r w:rsidRPr="000D78DB">
        <w:rPr>
          <w:rFonts w:ascii="Arial" w:hAnsi="Arial" w:cs="Arial"/>
          <w:sz w:val="24"/>
          <w:lang w:val="pt-BR"/>
        </w:rPr>
        <w:t>envelopes</w:t>
      </w:r>
      <w:r w:rsidR="00652B5D">
        <w:rPr>
          <w:rFonts w:ascii="Arial" w:hAnsi="Arial" w:cs="Arial"/>
          <w:sz w:val="24"/>
          <w:lang w:val="pt-BR"/>
        </w:rPr>
        <w:t xml:space="preserve"> </w:t>
      </w:r>
      <w:r w:rsidR="00A0504D">
        <w:rPr>
          <w:rFonts w:ascii="Arial" w:hAnsi="Arial" w:cs="Arial"/>
          <w:sz w:val="24"/>
          <w:lang w:val="pt-BR"/>
        </w:rPr>
        <w:t>e</w:t>
      </w:r>
      <w:r w:rsidR="00652B5D">
        <w:rPr>
          <w:rFonts w:ascii="Arial" w:hAnsi="Arial" w:cs="Arial"/>
          <w:sz w:val="24"/>
          <w:lang w:val="pt-BR"/>
        </w:rPr>
        <w:t xml:space="preserve"> </w:t>
      </w:r>
      <w:r w:rsidRPr="000D78DB">
        <w:rPr>
          <w:rFonts w:ascii="Arial" w:hAnsi="Arial" w:cs="Arial"/>
          <w:sz w:val="24"/>
          <w:lang w:val="pt-BR"/>
        </w:rPr>
        <w:t>arquivos</w:t>
      </w:r>
      <w:r w:rsidR="00652B5D">
        <w:rPr>
          <w:rFonts w:ascii="Arial" w:hAnsi="Arial" w:cs="Arial"/>
          <w:sz w:val="24"/>
          <w:lang w:val="pt-BR"/>
        </w:rPr>
        <w:t xml:space="preserve"> </w:t>
      </w:r>
      <w:r w:rsidRPr="000D78DB">
        <w:rPr>
          <w:rFonts w:ascii="Arial" w:hAnsi="Arial" w:cs="Arial"/>
          <w:sz w:val="24"/>
          <w:lang w:val="pt-BR"/>
        </w:rPr>
        <w:t>dos</w:t>
      </w:r>
      <w:r w:rsidR="00652B5D">
        <w:rPr>
          <w:rFonts w:ascii="Arial" w:hAnsi="Arial" w:cs="Arial"/>
          <w:sz w:val="24"/>
          <w:lang w:val="pt-BR"/>
        </w:rPr>
        <w:t xml:space="preserve"> </w:t>
      </w:r>
      <w:r w:rsidRPr="000D78DB">
        <w:rPr>
          <w:rFonts w:ascii="Arial" w:hAnsi="Arial" w:cs="Arial"/>
          <w:sz w:val="24"/>
          <w:lang w:val="pt-BR"/>
        </w:rPr>
        <w:t>interessados</w:t>
      </w:r>
      <w:r w:rsidR="00652B5D">
        <w:rPr>
          <w:rFonts w:ascii="Arial" w:hAnsi="Arial" w:cs="Arial"/>
          <w:sz w:val="24"/>
          <w:lang w:val="pt-BR"/>
        </w:rPr>
        <w:t xml:space="preserve"> </w:t>
      </w:r>
      <w:r w:rsidRPr="000D78DB">
        <w:rPr>
          <w:rFonts w:ascii="Arial" w:hAnsi="Arial" w:cs="Arial"/>
          <w:sz w:val="24"/>
          <w:lang w:val="pt-BR"/>
        </w:rPr>
        <w:t>serão</w:t>
      </w:r>
      <w:r w:rsidR="00652B5D">
        <w:rPr>
          <w:rFonts w:ascii="Arial" w:hAnsi="Arial" w:cs="Arial"/>
          <w:sz w:val="24"/>
          <w:lang w:val="pt-BR"/>
        </w:rPr>
        <w:t xml:space="preserve"> </w:t>
      </w:r>
      <w:r w:rsidRPr="000D78DB">
        <w:rPr>
          <w:rFonts w:ascii="Arial" w:hAnsi="Arial" w:cs="Arial"/>
          <w:sz w:val="24"/>
          <w:lang w:val="pt-BR"/>
        </w:rPr>
        <w:t>abertos</w:t>
      </w:r>
      <w:r w:rsidR="00652B5D">
        <w:rPr>
          <w:rFonts w:ascii="Arial" w:hAnsi="Arial" w:cs="Arial"/>
          <w:sz w:val="24"/>
          <w:lang w:val="pt-BR"/>
        </w:rPr>
        <w:t xml:space="preserve"> </w:t>
      </w:r>
      <w:r w:rsidRPr="000D78DB">
        <w:rPr>
          <w:rFonts w:ascii="Arial" w:hAnsi="Arial" w:cs="Arial"/>
          <w:sz w:val="24"/>
          <w:lang w:val="pt-BR"/>
        </w:rPr>
        <w:t>em</w:t>
      </w:r>
      <w:r w:rsidR="00652B5D">
        <w:rPr>
          <w:rFonts w:ascii="Arial" w:hAnsi="Arial" w:cs="Arial"/>
          <w:sz w:val="24"/>
          <w:lang w:val="pt-BR"/>
        </w:rPr>
        <w:t xml:space="preserve"> </w:t>
      </w:r>
      <w:r w:rsidRPr="000D78DB">
        <w:rPr>
          <w:rFonts w:ascii="Arial" w:hAnsi="Arial" w:cs="Arial"/>
          <w:sz w:val="24"/>
          <w:lang w:val="pt-BR"/>
        </w:rPr>
        <w:t>sessão</w:t>
      </w:r>
      <w:r w:rsidR="00652B5D">
        <w:rPr>
          <w:rFonts w:ascii="Arial" w:hAnsi="Arial" w:cs="Arial"/>
          <w:sz w:val="24"/>
          <w:lang w:val="pt-BR"/>
        </w:rPr>
        <w:t xml:space="preserve"> </w:t>
      </w:r>
      <w:r w:rsidR="00D56656" w:rsidRPr="000D78DB">
        <w:rPr>
          <w:rFonts w:ascii="Arial" w:hAnsi="Arial" w:cs="Arial"/>
          <w:sz w:val="24"/>
          <w:lang w:val="pt-BR"/>
        </w:rPr>
        <w:t>pública, no</w:t>
      </w:r>
      <w:r w:rsidR="00652B5D">
        <w:rPr>
          <w:rFonts w:ascii="Arial" w:hAnsi="Arial" w:cs="Arial"/>
          <w:sz w:val="24"/>
          <w:lang w:val="pt-BR"/>
        </w:rPr>
        <w:t xml:space="preserve"> </w:t>
      </w:r>
      <w:r w:rsidRPr="000D78DB">
        <w:rPr>
          <w:rFonts w:ascii="Arial" w:hAnsi="Arial" w:cs="Arial"/>
          <w:sz w:val="24"/>
          <w:lang w:val="pt-BR"/>
        </w:rPr>
        <w:t>endereço</w:t>
      </w:r>
      <w:r w:rsidR="00652B5D">
        <w:rPr>
          <w:rFonts w:ascii="Arial" w:hAnsi="Arial" w:cs="Arial"/>
          <w:sz w:val="24"/>
          <w:lang w:val="pt-BR"/>
        </w:rPr>
        <w:t xml:space="preserve"> </w:t>
      </w:r>
      <w:r w:rsidRPr="000D78DB">
        <w:rPr>
          <w:rFonts w:ascii="Arial" w:hAnsi="Arial" w:cs="Arial"/>
          <w:sz w:val="24"/>
          <w:lang w:val="pt-BR"/>
        </w:rPr>
        <w:t>acima</w:t>
      </w:r>
      <w:r w:rsidR="00652B5D">
        <w:rPr>
          <w:rFonts w:ascii="Arial" w:hAnsi="Arial" w:cs="Arial"/>
          <w:sz w:val="24"/>
          <w:lang w:val="pt-BR"/>
        </w:rPr>
        <w:t xml:space="preserve"> </w:t>
      </w:r>
      <w:r w:rsidR="00D56656" w:rsidRPr="000D78DB">
        <w:rPr>
          <w:rFonts w:ascii="Arial" w:hAnsi="Arial" w:cs="Arial"/>
          <w:sz w:val="24"/>
          <w:lang w:val="pt-BR"/>
        </w:rPr>
        <w:t>identificado, nas</w:t>
      </w:r>
      <w:r w:rsidR="00652B5D">
        <w:rPr>
          <w:rFonts w:ascii="Arial" w:hAnsi="Arial" w:cs="Arial"/>
          <w:sz w:val="24"/>
          <w:lang w:val="pt-BR"/>
        </w:rPr>
        <w:t xml:space="preserve"> </w:t>
      </w:r>
      <w:r w:rsidR="00D56656" w:rsidRPr="000D78DB">
        <w:rPr>
          <w:rFonts w:ascii="Arial" w:hAnsi="Arial" w:cs="Arial"/>
          <w:sz w:val="24"/>
          <w:lang w:val="pt-BR"/>
        </w:rPr>
        <w:t>seguinte</w:t>
      </w:r>
      <w:r w:rsidR="00652B5D">
        <w:rPr>
          <w:rFonts w:ascii="Arial" w:hAnsi="Arial" w:cs="Arial"/>
          <w:sz w:val="24"/>
          <w:lang w:val="pt-BR"/>
        </w:rPr>
        <w:t xml:space="preserve"> </w:t>
      </w:r>
      <w:r w:rsidRPr="000D78DB">
        <w:rPr>
          <w:rFonts w:ascii="Arial" w:hAnsi="Arial" w:cs="Arial"/>
          <w:sz w:val="24"/>
          <w:lang w:val="pt-BR"/>
        </w:rPr>
        <w:t>data</w:t>
      </w:r>
      <w:r w:rsidR="00652B5D">
        <w:rPr>
          <w:rFonts w:ascii="Arial" w:hAnsi="Arial" w:cs="Arial"/>
          <w:sz w:val="24"/>
          <w:lang w:val="pt-BR"/>
        </w:rPr>
        <w:t xml:space="preserve"> </w:t>
      </w:r>
      <w:r w:rsidRPr="000D78DB">
        <w:rPr>
          <w:rFonts w:ascii="Arial" w:hAnsi="Arial" w:cs="Arial"/>
          <w:sz w:val="24"/>
          <w:lang w:val="pt-BR"/>
        </w:rPr>
        <w:t>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272B50BE"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8C5832">
        <w:rPr>
          <w:rFonts w:ascii="Arial" w:hAnsi="Arial" w:cs="Arial"/>
          <w:b/>
          <w:sz w:val="24"/>
          <w:lang w:val="pt-BR"/>
        </w:rPr>
        <w:t>25</w:t>
      </w:r>
      <w:r w:rsidR="00967940">
        <w:rPr>
          <w:rFonts w:ascii="Arial" w:hAnsi="Arial" w:cs="Arial"/>
          <w:b/>
          <w:sz w:val="24"/>
          <w:lang w:val="pt-BR"/>
        </w:rPr>
        <w:t>/09</w:t>
      </w:r>
      <w:r w:rsidRPr="000D78DB">
        <w:rPr>
          <w:rFonts w:ascii="Arial" w:hAnsi="Arial" w:cs="Arial"/>
          <w:b/>
          <w:sz w:val="24"/>
          <w:lang w:val="pt-BR"/>
        </w:rPr>
        <w:t xml:space="preserve">/2024 </w:t>
      </w:r>
    </w:p>
    <w:p w14:paraId="7508F67A" w14:textId="2C83362A"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 xml:space="preserve">Horário: </w:t>
      </w:r>
      <w:r w:rsidR="008C5832">
        <w:rPr>
          <w:rFonts w:ascii="Arial" w:hAnsi="Arial" w:cs="Arial"/>
          <w:b/>
          <w:sz w:val="24"/>
          <w:lang w:val="pt-BR"/>
        </w:rPr>
        <w:t>09</w:t>
      </w:r>
      <w:r w:rsidR="006E7170">
        <w:rPr>
          <w:rFonts w:ascii="Arial" w:hAnsi="Arial" w:cs="Arial"/>
          <w:b/>
          <w:sz w:val="24"/>
          <w:lang w:val="pt-BR"/>
        </w:rPr>
        <w:t>h</w:t>
      </w:r>
      <w:r w:rsidR="008C5832">
        <w:rPr>
          <w:rFonts w:ascii="Arial" w:hAnsi="Arial" w:cs="Arial"/>
          <w:b/>
          <w:sz w:val="24"/>
          <w:lang w:val="pt-BR"/>
        </w:rPr>
        <w:t>3</w:t>
      </w:r>
      <w:r w:rsidR="00DA1CBF" w:rsidRPr="000D78DB">
        <w:rPr>
          <w:rFonts w:ascii="Arial" w:hAnsi="Arial" w:cs="Arial"/>
          <w:b/>
          <w:sz w:val="24"/>
          <w:lang w:val="pt-BR"/>
        </w:rPr>
        <w:t>0min.</w:t>
      </w:r>
    </w:p>
    <w:p w14:paraId="52C1A16D" w14:textId="77777777" w:rsidR="009C55BC" w:rsidRDefault="009C55BC" w:rsidP="00C15C27">
      <w:pPr>
        <w:spacing w:after="0" w:line="240" w:lineRule="auto"/>
        <w:jc w:val="center"/>
        <w:rPr>
          <w:rFonts w:ascii="Arial" w:hAnsi="Arial" w:cs="Arial"/>
          <w:b/>
          <w:bCs/>
          <w:sz w:val="28"/>
        </w:rPr>
      </w:pPr>
    </w:p>
    <w:p w14:paraId="695ABCC5" w14:textId="77777777" w:rsidR="009C55BC" w:rsidRDefault="009C55BC" w:rsidP="00C15C27">
      <w:pPr>
        <w:spacing w:after="0" w:line="240" w:lineRule="auto"/>
        <w:jc w:val="center"/>
        <w:rPr>
          <w:rFonts w:ascii="Arial" w:hAnsi="Arial" w:cs="Arial"/>
          <w:b/>
          <w:bCs/>
          <w:sz w:val="28"/>
        </w:rPr>
      </w:pPr>
    </w:p>
    <w:p w14:paraId="73018B9B" w14:textId="77777777" w:rsidR="009C55BC" w:rsidRDefault="009C55BC" w:rsidP="00C15C27">
      <w:pPr>
        <w:spacing w:after="0" w:line="240" w:lineRule="auto"/>
        <w:jc w:val="center"/>
        <w:rPr>
          <w:rFonts w:ascii="Arial" w:hAnsi="Arial" w:cs="Arial"/>
          <w:b/>
          <w:bCs/>
          <w:sz w:val="28"/>
        </w:rPr>
      </w:pPr>
    </w:p>
    <w:p w14:paraId="329FD4DE" w14:textId="77777777" w:rsidR="00A0504D" w:rsidRDefault="00A0504D" w:rsidP="00C15C27">
      <w:pPr>
        <w:spacing w:after="0" w:line="240" w:lineRule="auto"/>
        <w:jc w:val="center"/>
        <w:rPr>
          <w:rFonts w:ascii="Arial" w:hAnsi="Arial" w:cs="Arial"/>
          <w:b/>
          <w:bCs/>
          <w:sz w:val="28"/>
        </w:rPr>
      </w:pPr>
    </w:p>
    <w:p w14:paraId="3AEC0E66" w14:textId="77777777" w:rsidR="00A0504D" w:rsidRDefault="00A0504D" w:rsidP="00C15C27">
      <w:pPr>
        <w:spacing w:after="0" w:line="240" w:lineRule="auto"/>
        <w:jc w:val="center"/>
        <w:rPr>
          <w:rFonts w:ascii="Arial" w:hAnsi="Arial" w:cs="Arial"/>
          <w:b/>
          <w:bCs/>
          <w:sz w:val="28"/>
        </w:rPr>
      </w:pPr>
    </w:p>
    <w:p w14:paraId="1B155267" w14:textId="77777777" w:rsidR="00A0504D" w:rsidRDefault="00A0504D" w:rsidP="00C15C27">
      <w:pPr>
        <w:spacing w:after="0" w:line="240" w:lineRule="auto"/>
        <w:jc w:val="center"/>
        <w:rPr>
          <w:rFonts w:ascii="Arial" w:hAnsi="Arial" w:cs="Arial"/>
          <w:b/>
          <w:bCs/>
          <w:sz w:val="28"/>
        </w:rPr>
      </w:pPr>
    </w:p>
    <w:p w14:paraId="53D43B2B" w14:textId="77777777" w:rsidR="00A0504D" w:rsidRDefault="00A0504D" w:rsidP="00C15C27">
      <w:pPr>
        <w:spacing w:after="0" w:line="240" w:lineRule="auto"/>
        <w:jc w:val="center"/>
        <w:rPr>
          <w:rFonts w:ascii="Arial" w:hAnsi="Arial" w:cs="Arial"/>
          <w:b/>
          <w:bCs/>
          <w:sz w:val="28"/>
        </w:rPr>
      </w:pPr>
    </w:p>
    <w:p w14:paraId="56683C09" w14:textId="77777777" w:rsidR="00A0504D" w:rsidRDefault="00A0504D" w:rsidP="00C15C27">
      <w:pPr>
        <w:spacing w:after="0" w:line="240" w:lineRule="auto"/>
        <w:jc w:val="center"/>
        <w:rPr>
          <w:rFonts w:ascii="Arial" w:hAnsi="Arial" w:cs="Arial"/>
          <w:b/>
          <w:bCs/>
          <w:sz w:val="28"/>
        </w:rPr>
      </w:pPr>
    </w:p>
    <w:p w14:paraId="6CBDAE18" w14:textId="77777777" w:rsidR="00EE7698" w:rsidRDefault="00EE7698" w:rsidP="00C15C27">
      <w:pPr>
        <w:spacing w:after="0" w:line="240" w:lineRule="auto"/>
        <w:jc w:val="center"/>
        <w:rPr>
          <w:rFonts w:ascii="Arial" w:hAnsi="Arial" w:cs="Arial"/>
          <w:b/>
          <w:bCs/>
          <w:sz w:val="28"/>
        </w:rPr>
      </w:pPr>
    </w:p>
    <w:p w14:paraId="754A3148" w14:textId="58D7E01D" w:rsidR="00C15C27" w:rsidRDefault="00C15C27" w:rsidP="00C15C27">
      <w:pPr>
        <w:spacing w:after="0" w:line="240" w:lineRule="auto"/>
        <w:jc w:val="center"/>
        <w:rPr>
          <w:rFonts w:ascii="Arial" w:hAnsi="Arial" w:cs="Arial"/>
          <w:b/>
          <w:bCs/>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8C5832">
      <w:pPr>
        <w:spacing w:after="0" w:line="240" w:lineRule="auto"/>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8C5832">
      <w:pPr>
        <w:spacing w:after="0" w:line="240" w:lineRule="auto"/>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7B336CD" w14:textId="77777777" w:rsidR="00C15C27" w:rsidRPr="000D78DB" w:rsidRDefault="00C15C27" w:rsidP="008C5832">
      <w:pPr>
        <w:spacing w:after="0" w:line="240" w:lineRule="auto"/>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8C5832">
      <w:pPr>
        <w:spacing w:after="0" w:line="240" w:lineRule="auto"/>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8C5832">
      <w:pPr>
        <w:spacing w:after="0" w:line="240" w:lineRule="auto"/>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8C5832">
      <w:pPr>
        <w:spacing w:after="0" w:line="240" w:lineRule="auto"/>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8C5832">
      <w:pPr>
        <w:spacing w:after="0" w:line="240" w:lineRule="auto"/>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8C5832">
      <w:pPr>
        <w:spacing w:after="0" w:line="240" w:lineRule="auto"/>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8C5832">
      <w:pPr>
        <w:spacing w:after="0" w:line="240" w:lineRule="auto"/>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8C5832">
      <w:pPr>
        <w:spacing w:after="0" w:line="240" w:lineRule="auto"/>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8C5832">
      <w:pPr>
        <w:spacing w:after="0" w:line="240" w:lineRule="auto"/>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8C5832">
      <w:pPr>
        <w:spacing w:after="0" w:line="240" w:lineRule="auto"/>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a prestação de serviços, a obras e a aquisição e locação de bens para contratações futuras.</w:t>
      </w:r>
    </w:p>
    <w:p w14:paraId="74780BDB" w14:textId="77777777" w:rsidR="00410CCD" w:rsidRPr="000D78DB" w:rsidRDefault="00410CCD" w:rsidP="008C5832">
      <w:pPr>
        <w:spacing w:after="0" w:line="240" w:lineRule="auto"/>
        <w:jc w:val="both"/>
        <w:rPr>
          <w:rFonts w:ascii="Arial" w:hAnsi="Arial" w:cs="Arial"/>
          <w:sz w:val="24"/>
        </w:rPr>
      </w:pPr>
      <w:r w:rsidRPr="000D78DB">
        <w:rPr>
          <w:rFonts w:ascii="Arial" w:hAnsi="Arial" w:cs="Arial"/>
          <w:sz w:val="24"/>
        </w:rPr>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8C5832">
      <w:pPr>
        <w:spacing w:after="0" w:line="240" w:lineRule="auto"/>
        <w:jc w:val="both"/>
        <w:rPr>
          <w:rFonts w:ascii="Arial" w:hAnsi="Arial" w:cs="Arial"/>
          <w:sz w:val="24"/>
        </w:rPr>
      </w:pPr>
      <w:r w:rsidRPr="000D78DB">
        <w:rPr>
          <w:rFonts w:ascii="Arial" w:hAnsi="Arial" w:cs="Arial"/>
          <w:sz w:val="24"/>
        </w:rPr>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8C5832">
      <w:pPr>
        <w:spacing w:after="0" w:line="240" w:lineRule="auto"/>
        <w:jc w:val="both"/>
        <w:rPr>
          <w:rFonts w:ascii="Arial" w:hAnsi="Arial" w:cs="Arial"/>
          <w:sz w:val="24"/>
        </w:rPr>
      </w:pPr>
      <w:r w:rsidRPr="000D78DB">
        <w:rPr>
          <w:rFonts w:ascii="Arial" w:hAnsi="Arial" w:cs="Arial"/>
          <w:sz w:val="24"/>
        </w:rPr>
        <w:lastRenderedPageBreak/>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53172427" w:rsidR="00410CCD" w:rsidRPr="000D78DB" w:rsidRDefault="00410CCD" w:rsidP="008C5832">
      <w:pPr>
        <w:spacing w:after="0" w:line="240" w:lineRule="auto"/>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econômico-financeira.</w:t>
      </w:r>
    </w:p>
    <w:p w14:paraId="42D097C0" w14:textId="77777777" w:rsidR="00410CCD" w:rsidRPr="000D78DB" w:rsidRDefault="00410CCD" w:rsidP="008C5832">
      <w:pPr>
        <w:spacing w:after="0" w:line="240" w:lineRule="auto"/>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8C5832">
      <w:pPr>
        <w:spacing w:after="0" w:line="240" w:lineRule="auto"/>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8C5832">
      <w:pPr>
        <w:spacing w:after="0" w:line="240" w:lineRule="auto"/>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8C5832">
      <w:pPr>
        <w:spacing w:after="0" w:line="240" w:lineRule="auto"/>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8C5832">
      <w:pPr>
        <w:spacing w:after="0" w:line="240" w:lineRule="auto"/>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8C5832">
      <w:pPr>
        <w:spacing w:after="0" w:line="240" w:lineRule="auto"/>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8C5832">
      <w:pPr>
        <w:spacing w:after="0" w:line="240" w:lineRule="auto"/>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8C5832">
      <w:pPr>
        <w:spacing w:after="0" w:line="240" w:lineRule="auto"/>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0D78DB" w:rsidRDefault="00410CCD"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0D78DB" w:rsidRDefault="00410CCD"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w:t>
      </w:r>
      <w:r w:rsidRPr="000D78DB">
        <w:rPr>
          <w:rFonts w:ascii="Arial" w:eastAsia="Times New Roman" w:hAnsi="Arial" w:cs="Arial"/>
          <w:sz w:val="24"/>
          <w:szCs w:val="20"/>
          <w:lang w:eastAsia="en-US"/>
        </w:rPr>
        <w:lastRenderedPageBreak/>
        <w:t>tributo, a restrição de importação de bens que impactem na produção etc.</w:t>
      </w:r>
    </w:p>
    <w:p w14:paraId="66980D1F" w14:textId="77777777" w:rsidR="00410CCD" w:rsidRPr="000D78DB" w:rsidRDefault="00410CCD"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3.4.1-A inadimplência do contratado em relação aos encargos e obrigações 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0D78DB" w:rsidRDefault="00396F13"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3477DFD8" w14:textId="77777777" w:rsidR="00F656DA" w:rsidRPr="000D78DB" w:rsidRDefault="00F656DA"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PARÁGRAFO ÚNICO O CONTRATADO deverá encaminhar concomitantemente a nota </w:t>
      </w:r>
      <w:r w:rsidRPr="000D78DB">
        <w:rPr>
          <w:rFonts w:ascii="Arial" w:eastAsia="Times New Roman" w:hAnsi="Arial" w:cs="Arial"/>
          <w:sz w:val="24"/>
          <w:szCs w:val="20"/>
          <w:lang w:eastAsia="en-US"/>
        </w:rPr>
        <w:lastRenderedPageBreak/>
        <w:t>fiscal, fatura, duplicata ou documento de cobrança, comprovante de regularidade com o FGTS, INSS e com a Justiça do Trabalho, sob pena de retenção de pagamentos.</w:t>
      </w:r>
    </w:p>
    <w:p w14:paraId="75D34412" w14:textId="77777777" w:rsidR="00F656DA" w:rsidRPr="000D78DB" w:rsidRDefault="00F656DA"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C302E59" w14:textId="77777777" w:rsidR="003D6C05" w:rsidRPr="000D78DB" w:rsidRDefault="003D6C05"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6858F17F" w:rsidR="003D6C05" w:rsidRPr="000D78DB" w:rsidRDefault="003D6C05"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8C5832">
      <w:pPr>
        <w:widowControl w:val="0"/>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lastRenderedPageBreak/>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094AE8C6" w:rsidR="00197C3A" w:rsidRPr="000D78DB" w:rsidRDefault="00197C3A" w:rsidP="008C5832">
      <w:pPr>
        <w:widowControl w:val="0"/>
        <w:spacing w:after="0" w:line="240" w:lineRule="auto"/>
        <w:ind w:right="23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Pregão</w:t>
      </w:r>
      <w:r w:rsidR="00057037">
        <w:rPr>
          <w:rFonts w:ascii="Arial" w:eastAsia="Calibri" w:hAnsi="Arial" w:cs="Arial"/>
          <w:b/>
          <w:sz w:val="24"/>
          <w:lang w:eastAsia="en-US"/>
        </w:rPr>
        <w:t xml:space="preserve"> </w:t>
      </w:r>
      <w:r w:rsidRPr="000D78DB">
        <w:rPr>
          <w:rFonts w:ascii="Arial" w:eastAsia="Calibri" w:hAnsi="Arial" w:cs="Arial"/>
          <w:b/>
          <w:sz w:val="24"/>
          <w:lang w:eastAsia="en-US"/>
        </w:rPr>
        <w:t>Presencial</w:t>
      </w:r>
      <w:r w:rsidR="00C44C2F">
        <w:rPr>
          <w:rFonts w:ascii="Arial" w:eastAsia="Calibri" w:hAnsi="Arial" w:cs="Arial"/>
          <w:b/>
          <w:sz w:val="24"/>
          <w:lang w:eastAsia="en-US"/>
        </w:rPr>
        <w:t xml:space="preserve"> pelo Sistema de Registro de Preço</w:t>
      </w:r>
      <w:r w:rsidRPr="000D78DB">
        <w:rPr>
          <w:rFonts w:ascii="Arial" w:eastAsia="Calibri" w:hAnsi="Arial" w:cs="Arial"/>
          <w:sz w:val="24"/>
          <w:lang w:eastAsia="en-US"/>
        </w:rPr>
        <w:t>,</w:t>
      </w:r>
      <w:r w:rsidR="006E7170">
        <w:rPr>
          <w:rFonts w:ascii="Arial" w:eastAsia="Calibri" w:hAnsi="Arial" w:cs="Arial"/>
          <w:sz w:val="24"/>
          <w:lang w:eastAsia="en-US"/>
        </w:rPr>
        <w:t xml:space="preserve"> </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006E7170">
        <w:rPr>
          <w:rFonts w:ascii="Arial" w:eastAsia="Calibri" w:hAnsi="Arial" w:cs="Arial"/>
          <w:b/>
          <w:sz w:val="24"/>
          <w:lang w:eastAsia="en-US"/>
        </w:rPr>
        <w:t xml:space="preserve">Menor Preço </w:t>
      </w:r>
      <w:r w:rsidRPr="000D78DB">
        <w:rPr>
          <w:rFonts w:ascii="Arial" w:eastAsia="Calibri" w:hAnsi="Arial" w:cs="Arial"/>
          <w:b/>
          <w:sz w:val="24"/>
          <w:lang w:eastAsia="en-US"/>
        </w:rPr>
        <w:t>por Item</w:t>
      </w:r>
      <w:r w:rsidR="00DA1B63"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DA APRESENTAÇÃO DOS ENVELOPES OU ARQUIVOS CONTENDO DOCUMENTOS E PROPOSTAS, BEM COMO DO DESENVOLVIMENTO DOS TRABALHOS:</w:t>
      </w:r>
    </w:p>
    <w:p w14:paraId="70D97C37" w14:textId="77777777" w:rsidR="00197C3A" w:rsidRPr="000D78DB" w:rsidRDefault="00197C3A" w:rsidP="008C5832">
      <w:pPr>
        <w:widowControl w:val="0"/>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8C5832">
      <w:pPr>
        <w:widowControl w:val="0"/>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8C5832">
      <w:pPr>
        <w:widowControl w:val="0"/>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518BDE61" w14:textId="77777777" w:rsidR="00197C3A" w:rsidRPr="000D78DB" w:rsidRDefault="00197C3A" w:rsidP="008C5832">
      <w:pPr>
        <w:widowControl w:val="0"/>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8.4-Havendo qualquer problema na entrega ou no encaminhamento da documentação, o interessado deverá formalizar imediatamente o fato, sob pena de ser considerado impontual na entrega, sujeitando-se aos efeitos previstos no item 7.2.</w:t>
      </w:r>
    </w:p>
    <w:p w14:paraId="5908BA2A" w14:textId="77777777" w:rsidR="009C55BC" w:rsidRDefault="009C55BC" w:rsidP="00197C3A">
      <w:pPr>
        <w:spacing w:after="0" w:line="240" w:lineRule="auto"/>
        <w:rPr>
          <w:rFonts w:ascii="Arial" w:hAnsi="Arial" w:cs="Arial"/>
          <w:sz w:val="24"/>
        </w:rPr>
      </w:pP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8C5832">
      <w:pPr>
        <w:spacing w:after="0" w:line="240" w:lineRule="auto"/>
        <w:rPr>
          <w:rFonts w:ascii="Arial" w:hAnsi="Arial" w:cs="Arial"/>
          <w:sz w:val="24"/>
        </w:rPr>
      </w:pPr>
      <w:r w:rsidRPr="000D78DB">
        <w:rPr>
          <w:rFonts w:ascii="Arial" w:hAnsi="Arial" w:cs="Arial"/>
          <w:sz w:val="24"/>
        </w:rPr>
        <w:t>8.1.1.1-A proposta será apresentada:</w:t>
      </w:r>
    </w:p>
    <w:p w14:paraId="6822378D" w14:textId="2DEC934C" w:rsidR="005F2C72" w:rsidRPr="000D78DB" w:rsidRDefault="00614B7C"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Pr>
          <w:rFonts w:ascii="Arial" w:eastAsia="Times New Roman" w:hAnsi="Arial" w:cs="Arial"/>
          <w:sz w:val="24"/>
          <w:szCs w:val="20"/>
          <w:lang w:eastAsia="en-US"/>
        </w:rPr>
        <w:t>E</w:t>
      </w:r>
      <w:r w:rsidR="005F2C72" w:rsidRPr="000D78DB">
        <w:rPr>
          <w:rFonts w:ascii="Arial" w:eastAsia="Times New Roman" w:hAnsi="Arial" w:cs="Arial"/>
          <w:sz w:val="24"/>
          <w:szCs w:val="20"/>
          <w:lang w:eastAsia="en-US"/>
        </w:rPr>
        <w:t>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9C55BC" w:rsidRDefault="00D32EB8" w:rsidP="003B7B25">
      <w:pPr>
        <w:spacing w:after="0" w:line="240" w:lineRule="auto"/>
        <w:jc w:val="center"/>
        <w:rPr>
          <w:rFonts w:ascii="Arial" w:hAnsi="Arial" w:cs="Arial"/>
          <w:b/>
          <w:sz w:val="24"/>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3939519C"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8C5832">
        <w:rPr>
          <w:rFonts w:ascii="Arial" w:hAnsi="Arial" w:cs="Arial"/>
          <w:b/>
          <w:sz w:val="28"/>
        </w:rPr>
        <w:t>037/2024</w:t>
      </w:r>
    </w:p>
    <w:p w14:paraId="544F31B6" w14:textId="5FD48771"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lastRenderedPageBreak/>
        <w:t xml:space="preserve">MODALIDADE DE PREGÃO PRESENCIAL Nº </w:t>
      </w:r>
      <w:r w:rsidR="008C5832">
        <w:rPr>
          <w:rFonts w:ascii="Arial" w:hAnsi="Arial" w:cs="Arial"/>
          <w:b/>
          <w:sz w:val="28"/>
        </w:rPr>
        <w:t>011/2024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Default="00D32EB8" w:rsidP="003B7B25">
      <w:pPr>
        <w:spacing w:after="0" w:line="240" w:lineRule="auto"/>
        <w:jc w:val="center"/>
        <w:rPr>
          <w:rFonts w:ascii="Arial" w:hAnsi="Arial" w:cs="Arial"/>
          <w:b/>
          <w:sz w:val="24"/>
        </w:rPr>
      </w:pPr>
    </w:p>
    <w:p w14:paraId="42424D3C" w14:textId="48B65D0A" w:rsidR="00947468" w:rsidRPr="00947468" w:rsidRDefault="00614B7C" w:rsidP="008C5832">
      <w:pPr>
        <w:pStyle w:val="PargrafodaLista"/>
        <w:numPr>
          <w:ilvl w:val="0"/>
          <w:numId w:val="4"/>
        </w:numPr>
        <w:spacing w:after="0" w:line="240" w:lineRule="auto"/>
        <w:jc w:val="both"/>
        <w:rPr>
          <w:rFonts w:ascii="Arial" w:hAnsi="Arial" w:cs="Arial"/>
          <w:b/>
          <w:bCs/>
          <w:sz w:val="24"/>
        </w:rPr>
      </w:pPr>
      <w:r>
        <w:rPr>
          <w:rFonts w:ascii="Arial" w:hAnsi="Arial" w:cs="Arial"/>
          <w:b/>
          <w:bCs/>
          <w:sz w:val="24"/>
        </w:rPr>
        <w:t>A</w:t>
      </w:r>
      <w:r w:rsidR="00947468" w:rsidRPr="00947468">
        <w:rPr>
          <w:rFonts w:ascii="Arial" w:hAnsi="Arial" w:cs="Arial"/>
          <w:b/>
          <w:bCs/>
          <w:sz w:val="24"/>
        </w:rPr>
        <w:t>presentar junto com a proposta físic</w:t>
      </w:r>
      <w:r w:rsidR="008C5832">
        <w:rPr>
          <w:rFonts w:ascii="Arial" w:hAnsi="Arial" w:cs="Arial"/>
          <w:b/>
          <w:bCs/>
          <w:sz w:val="24"/>
        </w:rPr>
        <w:t xml:space="preserve">a o arquivo de Proposta Digital </w:t>
      </w:r>
      <w:r w:rsidR="00947468" w:rsidRPr="00947468">
        <w:rPr>
          <w:rFonts w:ascii="Arial" w:hAnsi="Arial" w:cs="Arial"/>
          <w:b/>
          <w:bCs/>
          <w:sz w:val="24"/>
        </w:rPr>
        <w:t>parametrizado</w:t>
      </w:r>
      <w:r w:rsidR="00552221">
        <w:rPr>
          <w:rFonts w:ascii="Arial" w:hAnsi="Arial" w:cs="Arial"/>
          <w:b/>
          <w:bCs/>
          <w:sz w:val="24"/>
        </w:rPr>
        <w:t xml:space="preserve"> salvo em pendrive</w:t>
      </w:r>
      <w:r w:rsidR="00947468" w:rsidRPr="00947468">
        <w:rPr>
          <w:rFonts w:ascii="Arial" w:hAnsi="Arial" w:cs="Arial"/>
          <w:b/>
          <w:bCs/>
          <w:sz w:val="24"/>
        </w:rPr>
        <w:t>.</w:t>
      </w:r>
    </w:p>
    <w:p w14:paraId="07E01740" w14:textId="77777777" w:rsidR="00333AB3" w:rsidRPr="000D78DB" w:rsidRDefault="00333AB3" w:rsidP="008C5832">
      <w:pPr>
        <w:spacing w:after="0" w:line="240" w:lineRule="auto"/>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8C5832">
      <w:pPr>
        <w:spacing w:after="0" w:line="240" w:lineRule="auto"/>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8C5832">
      <w:pPr>
        <w:spacing w:after="0" w:line="240" w:lineRule="auto"/>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947468" w:rsidRDefault="00333AB3" w:rsidP="008C5832">
      <w:pPr>
        <w:spacing w:after="0" w:line="240" w:lineRule="auto"/>
        <w:jc w:val="both"/>
        <w:rPr>
          <w:rFonts w:ascii="Arial" w:hAnsi="Arial" w:cs="Arial"/>
          <w:b/>
          <w:bCs/>
          <w:sz w:val="24"/>
        </w:rPr>
      </w:pPr>
      <w:r w:rsidRPr="00947468">
        <w:rPr>
          <w:rFonts w:ascii="Arial" w:hAnsi="Arial" w:cs="Arial"/>
          <w:b/>
          <w:bCs/>
          <w:sz w:val="24"/>
        </w:rPr>
        <w:t xml:space="preserve">8.1.1.5-Serão examinadas as propostas, </w:t>
      </w:r>
      <w:bookmarkStart w:id="1" w:name="_Hlk174440949"/>
      <w:r w:rsidRPr="00947468">
        <w:rPr>
          <w:rFonts w:ascii="Arial" w:hAnsi="Arial" w:cs="Arial"/>
          <w:b/>
          <w:bCs/>
          <w:sz w:val="24"/>
        </w:rPr>
        <w:t>desclassificando</w:t>
      </w:r>
      <w:bookmarkEnd w:id="1"/>
      <w:r w:rsidRPr="00947468">
        <w:rPr>
          <w:rFonts w:ascii="Arial" w:hAnsi="Arial" w:cs="Arial"/>
          <w:b/>
          <w:bCs/>
          <w:sz w:val="24"/>
        </w:rPr>
        <w:t xml:space="preserve">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chegarem ao conhecimento da administração fora do prazo;</w:t>
      </w:r>
    </w:p>
    <w:p w14:paraId="0048DFF9" w14:textId="77777777" w:rsidR="00F463AA"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2E2EA603" w14:textId="79DD6F90" w:rsidR="00947468" w:rsidRPr="00947468" w:rsidRDefault="00552221" w:rsidP="00947468">
      <w:pPr>
        <w:pStyle w:val="PargrafodaLista"/>
        <w:numPr>
          <w:ilvl w:val="0"/>
          <w:numId w:val="5"/>
        </w:numPr>
        <w:spacing w:after="0" w:line="240" w:lineRule="auto"/>
        <w:jc w:val="both"/>
        <w:rPr>
          <w:rFonts w:ascii="Arial" w:hAnsi="Arial" w:cs="Arial"/>
          <w:b/>
          <w:bCs/>
          <w:sz w:val="24"/>
        </w:rPr>
      </w:pPr>
      <w:r>
        <w:rPr>
          <w:rFonts w:ascii="Arial" w:hAnsi="Arial" w:cs="Arial"/>
          <w:b/>
          <w:bCs/>
          <w:sz w:val="24"/>
        </w:rPr>
        <w:t>d</w:t>
      </w:r>
      <w:r w:rsidR="00947468" w:rsidRPr="00947468">
        <w:rPr>
          <w:rFonts w:ascii="Arial" w:hAnsi="Arial" w:cs="Arial"/>
          <w:b/>
          <w:bCs/>
          <w:sz w:val="24"/>
        </w:rPr>
        <w:t>eixar de apresentar o arquivo de proposta digital</w:t>
      </w:r>
      <w:r w:rsidR="00947468">
        <w:rPr>
          <w:rFonts w:ascii="Arial" w:hAnsi="Arial" w:cs="Arial"/>
          <w:b/>
          <w:bCs/>
          <w:sz w:val="24"/>
        </w:rPr>
        <w:t>;</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estiverem preenchidas a lápis ou arquivo adulterável;</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27E9130D" w:rsidR="00F463AA"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r w:rsidR="00947468">
        <w:rPr>
          <w:rFonts w:ascii="Arial" w:hAnsi="Arial" w:cs="Arial"/>
          <w:sz w:val="24"/>
        </w:rPr>
        <w:t>.</w:t>
      </w:r>
    </w:p>
    <w:p w14:paraId="42A1EA7A" w14:textId="77777777" w:rsidR="00F463AA" w:rsidRPr="000D78DB" w:rsidRDefault="00F463AA" w:rsidP="008C5832">
      <w:pPr>
        <w:spacing w:after="0" w:line="240" w:lineRule="auto"/>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8C5832">
      <w:pPr>
        <w:spacing w:after="0" w:line="240" w:lineRule="auto"/>
        <w:jc w:val="both"/>
        <w:rPr>
          <w:rFonts w:ascii="Arial" w:hAnsi="Arial" w:cs="Arial"/>
          <w:sz w:val="24"/>
        </w:rPr>
      </w:pPr>
      <w:r w:rsidRPr="000D78DB">
        <w:rPr>
          <w:rFonts w:ascii="Arial" w:hAnsi="Arial" w:cs="Arial"/>
          <w:sz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8C5832">
      <w:pPr>
        <w:spacing w:after="0" w:line="240" w:lineRule="auto"/>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614B7C" w:rsidRDefault="00F463AA" w:rsidP="008C5832">
      <w:pPr>
        <w:spacing w:after="0" w:line="240" w:lineRule="auto"/>
        <w:jc w:val="both"/>
        <w:rPr>
          <w:rFonts w:ascii="Arial" w:hAnsi="Arial" w:cs="Arial"/>
          <w:b/>
          <w:bCs/>
          <w:sz w:val="24"/>
        </w:rPr>
      </w:pPr>
      <w:r w:rsidRPr="00614B7C">
        <w:rPr>
          <w:rFonts w:ascii="Arial" w:hAnsi="Arial" w:cs="Arial"/>
          <w:b/>
          <w:bCs/>
          <w:sz w:val="24"/>
        </w:rPr>
        <w:t>8.1.1.8.1-Os licitantes que forem enquadrados como microempresas ou empresas de pequeno porte deverão comprovar sua condição já no início da sessão, apresentando a qualificação de seu representante na forma deste edital, seu ato constitutivo e sua última DRE – Demonstração de Resultado de Exercício ou balancete assinado pelo sócio e seu contabilista, quando constituído a menos de um ano.</w:t>
      </w:r>
    </w:p>
    <w:p w14:paraId="5EECB5EE" w14:textId="77777777" w:rsidR="00F463AA" w:rsidRPr="00614B7C" w:rsidRDefault="00F463AA" w:rsidP="008C5832">
      <w:pPr>
        <w:spacing w:after="0" w:line="240" w:lineRule="auto"/>
        <w:jc w:val="both"/>
        <w:rPr>
          <w:rFonts w:ascii="Arial" w:hAnsi="Arial" w:cs="Arial"/>
          <w:b/>
          <w:bCs/>
          <w:sz w:val="24"/>
        </w:rPr>
      </w:pPr>
      <w:r w:rsidRPr="00614B7C">
        <w:rPr>
          <w:rFonts w:ascii="Arial" w:hAnsi="Arial" w:cs="Arial"/>
          <w:b/>
          <w:bCs/>
          <w:sz w:val="24"/>
        </w:rPr>
        <w:lastRenderedPageBreak/>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8C5832">
      <w:pPr>
        <w:spacing w:after="0" w:line="240" w:lineRule="auto"/>
        <w:jc w:val="both"/>
        <w:rPr>
          <w:rFonts w:ascii="Arial" w:hAnsi="Arial" w:cs="Arial"/>
          <w:sz w:val="24"/>
        </w:rPr>
      </w:pPr>
      <w:r w:rsidRPr="000D78DB">
        <w:rPr>
          <w:rFonts w:ascii="Arial" w:hAnsi="Arial" w:cs="Arial"/>
          <w:sz w:val="24"/>
        </w:rPr>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1BA3D3D1"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Estabilizada a licitação, </w:t>
      </w:r>
      <w:r w:rsidR="00967940">
        <w:rPr>
          <w:rFonts w:ascii="Arial" w:hAnsi="Arial" w:cs="Arial"/>
          <w:sz w:val="24"/>
        </w:rPr>
        <w:t>a</w:t>
      </w:r>
      <w:r w:rsidRPr="000D78DB">
        <w:rPr>
          <w:rFonts w:ascii="Arial" w:hAnsi="Arial" w:cs="Arial"/>
          <w:sz w:val="24"/>
        </w:rPr>
        <w:t>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0D78DB" w:rsidRDefault="00394F32" w:rsidP="008C5832">
      <w:pPr>
        <w:spacing w:after="0" w:line="240" w:lineRule="auto"/>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8C5832">
      <w:pPr>
        <w:spacing w:after="0" w:line="240" w:lineRule="auto"/>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8C5832">
      <w:pPr>
        <w:spacing w:after="0" w:line="240" w:lineRule="auto"/>
        <w:jc w:val="both"/>
        <w:rPr>
          <w:rFonts w:ascii="Arial" w:hAnsi="Arial" w:cs="Arial"/>
          <w:sz w:val="24"/>
        </w:rPr>
      </w:pPr>
      <w:r w:rsidRPr="000D78DB">
        <w:rPr>
          <w:rFonts w:ascii="Arial" w:hAnsi="Arial" w:cs="Arial"/>
          <w:sz w:val="24"/>
        </w:rPr>
        <w:t xml:space="preserve">8.1.1.10.1-Nestas licitações, após o julgamento, o licitante vencedor deverá reelaborar e apresentar à Administração as planilhas com indicação dos quantitativos e dos custos unitários, bem como com detalhamento das Bonificações e Despesas Indiretas (BDI) e </w:t>
      </w:r>
      <w:r w:rsidRPr="000D78DB">
        <w:rPr>
          <w:rFonts w:ascii="Arial" w:hAnsi="Arial" w:cs="Arial"/>
          <w:sz w:val="24"/>
        </w:rPr>
        <w:lastRenderedPageBreak/>
        <w:t>dos Encargos Sociais (ES), com os respectivos valores adequados ao valor final da sua proposta vencedora, admitidos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8C5832">
      <w:pPr>
        <w:spacing w:after="0" w:line="240" w:lineRule="auto"/>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Default="00394F32" w:rsidP="008C5832">
      <w:pPr>
        <w:spacing w:after="0" w:line="240" w:lineRule="auto"/>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0017EDC2" w14:textId="079D4021" w:rsidR="00EF735D" w:rsidRPr="00EF735D" w:rsidRDefault="00EF735D" w:rsidP="008C5832">
      <w:pPr>
        <w:spacing w:after="0" w:line="240" w:lineRule="auto"/>
        <w:jc w:val="both"/>
        <w:rPr>
          <w:rFonts w:ascii="Arial" w:hAnsi="Arial" w:cs="Arial"/>
          <w:b/>
          <w:bCs/>
          <w:sz w:val="24"/>
        </w:rPr>
      </w:pPr>
      <w:r w:rsidRPr="00EF735D">
        <w:rPr>
          <w:rFonts w:ascii="Arial" w:hAnsi="Arial" w:cs="Arial"/>
          <w:b/>
          <w:bCs/>
          <w:sz w:val="24"/>
        </w:rPr>
        <w:t>8.2-Não será permitido o uso de aparelhos celulares e equipamentos eletrônicos durante o certame.</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8C5832">
      <w:pPr>
        <w:spacing w:after="0" w:line="240" w:lineRule="auto"/>
        <w:jc w:val="both"/>
        <w:rPr>
          <w:rFonts w:ascii="Arial" w:hAnsi="Arial" w:cs="Arial"/>
          <w:sz w:val="24"/>
        </w:rPr>
      </w:pPr>
      <w:r w:rsidRPr="000D78DB">
        <w:rPr>
          <w:rFonts w:ascii="Arial" w:hAnsi="Arial" w:cs="Arial"/>
          <w:sz w:val="24"/>
        </w:rPr>
        <w:t>9.1-Os documentos para habilitação serão apresentados:</w:t>
      </w:r>
    </w:p>
    <w:p w14:paraId="362F9B38" w14:textId="06528B90" w:rsidR="00394F32" w:rsidRPr="000D78DB" w:rsidRDefault="00614B7C" w:rsidP="009A3BA7">
      <w:pPr>
        <w:pStyle w:val="PargrafodaLista"/>
        <w:numPr>
          <w:ilvl w:val="0"/>
          <w:numId w:val="8"/>
        </w:numPr>
        <w:spacing w:after="0" w:line="240" w:lineRule="auto"/>
        <w:jc w:val="both"/>
        <w:rPr>
          <w:rFonts w:ascii="Arial" w:hAnsi="Arial" w:cs="Arial"/>
          <w:sz w:val="24"/>
        </w:rPr>
      </w:pPr>
      <w:r>
        <w:rPr>
          <w:rFonts w:ascii="Arial" w:hAnsi="Arial" w:cs="Arial"/>
          <w:sz w:val="24"/>
        </w:rPr>
        <w:t>E</w:t>
      </w:r>
      <w:r w:rsidR="00394F32" w:rsidRPr="000D78DB">
        <w:rPr>
          <w:rFonts w:ascii="Arial" w:hAnsi="Arial" w:cs="Arial"/>
          <w:sz w:val="24"/>
        </w:rPr>
        <w:t>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0263246B"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8C5832">
        <w:rPr>
          <w:rFonts w:ascii="Arial" w:hAnsi="Arial" w:cs="Arial"/>
          <w:b/>
          <w:sz w:val="28"/>
        </w:rPr>
        <w:t>037/2024</w:t>
      </w:r>
    </w:p>
    <w:p w14:paraId="58981FD3" w14:textId="43D9EE38"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8C5832">
        <w:rPr>
          <w:rFonts w:ascii="Arial" w:hAnsi="Arial" w:cs="Arial"/>
          <w:b/>
          <w:sz w:val="28"/>
        </w:rPr>
        <w:t>011/2024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2C1888B8" w14:textId="77777777" w:rsidR="00394F32" w:rsidRPr="000D78DB" w:rsidRDefault="00394F32" w:rsidP="008C5832">
      <w:pPr>
        <w:spacing w:after="0" w:line="240" w:lineRule="auto"/>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t>Cédula de Identidade (representante).</w:t>
      </w:r>
    </w:p>
    <w:p w14:paraId="12424301" w14:textId="77777777" w:rsidR="00394F32" w:rsidRPr="009C55BC" w:rsidRDefault="00394F32" w:rsidP="003B7B25">
      <w:pPr>
        <w:spacing w:after="0" w:line="240" w:lineRule="auto"/>
        <w:jc w:val="center"/>
        <w:rPr>
          <w:rFonts w:ascii="Arial" w:hAnsi="Arial" w:cs="Arial"/>
          <w:b/>
          <w:sz w:val="24"/>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29FD7F95"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w:t>
      </w:r>
      <w:r w:rsidR="00274C40" w:rsidRPr="00274C40">
        <w:rPr>
          <w:rFonts w:ascii="Arial" w:hAnsi="Arial" w:cs="Arial"/>
          <w:b/>
          <w:sz w:val="24"/>
        </w:rPr>
        <w:t>Federa</w:t>
      </w:r>
      <w:bookmarkStart w:id="2" w:name="_GoBack"/>
      <w:bookmarkEnd w:id="2"/>
      <w:r w:rsidRPr="000D78DB">
        <w:rPr>
          <w:rFonts w:ascii="Arial" w:hAnsi="Arial" w:cs="Arial"/>
          <w:b/>
          <w:sz w:val="24"/>
        </w:rPr>
        <w:t xml:space="preserve">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48F5854C" w14:textId="77777777" w:rsidR="006E7170" w:rsidRPr="000D78DB" w:rsidRDefault="006E7170" w:rsidP="006E7170">
      <w:pPr>
        <w:spacing w:after="0" w:line="240" w:lineRule="auto"/>
        <w:jc w:val="both"/>
        <w:rPr>
          <w:rFonts w:ascii="Arial" w:hAnsi="Arial" w:cs="Arial"/>
          <w:b/>
          <w:sz w:val="24"/>
        </w:rPr>
      </w:pPr>
      <w:r w:rsidRPr="000D78DB">
        <w:rPr>
          <w:rFonts w:ascii="Arial" w:hAnsi="Arial" w:cs="Arial"/>
          <w:b/>
          <w:sz w:val="24"/>
          <w:u w:val="single"/>
        </w:rPr>
        <w:t>Habilitação Econômico-Financeira:</w:t>
      </w:r>
    </w:p>
    <w:p w14:paraId="0E07914D"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Certidão negativa de falência expedida pelo distribuidor da sede do fornecedor - Lei nº 14.133, de 2021, art. 69, caput, inciso II);</w:t>
      </w:r>
    </w:p>
    <w:p w14:paraId="535DDE89"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Balanço patrimonial, demonstração de resultado de exercício e demais demonstrações contábeis dos 2 (dois) últimos exercícios sociais, comprovando;</w:t>
      </w:r>
    </w:p>
    <w:p w14:paraId="532F0403"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lastRenderedPageBreak/>
        <w:t>Índices de Liquidez Geral (LG), Liquidez Corrente (LC), e Solvência Geral (SG) superiores a 01 (um);</w:t>
      </w:r>
    </w:p>
    <w:p w14:paraId="4DB9C38D"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As empresas criadas no exercício financeiro da licitação deverão atender a todas as exigências da habilitação e poderão substituir os demonstrativos con</w:t>
      </w:r>
      <w:r>
        <w:rPr>
          <w:rFonts w:ascii="Arial" w:hAnsi="Arial" w:cs="Arial"/>
          <w:b/>
          <w:bCs/>
          <w:sz w:val="24"/>
          <w:szCs w:val="24"/>
        </w:rPr>
        <w:t>tábeis pelo balanço de abertura;</w:t>
      </w:r>
    </w:p>
    <w:p w14:paraId="6A8FD79B"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Os documentos referidos acima limitar-se-ão ao último exercício no caso de a pessoa jurídica ter sido constituída há menos de 02 (dois) anos;</w:t>
      </w:r>
    </w:p>
    <w:p w14:paraId="2B4F37EA"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Os documentos referidos acima deverão ser exigidos com base no limite definido pela Receita Federal do Brasil para transmissão da Escrituração Contá</w:t>
      </w:r>
      <w:r>
        <w:rPr>
          <w:rFonts w:ascii="Arial" w:hAnsi="Arial" w:cs="Arial"/>
          <w:b/>
          <w:bCs/>
          <w:sz w:val="24"/>
          <w:szCs w:val="24"/>
        </w:rPr>
        <w:t>bil Digital - ECD ao Sped;</w:t>
      </w:r>
    </w:p>
    <w:p w14:paraId="1920E759" w14:textId="77777777" w:rsidR="006E7170" w:rsidRPr="001326F4" w:rsidRDefault="006E7170" w:rsidP="007F2C9E">
      <w:pPr>
        <w:pStyle w:val="PargrafodaLista"/>
        <w:numPr>
          <w:ilvl w:val="0"/>
          <w:numId w:val="28"/>
        </w:numPr>
        <w:spacing w:after="0" w:line="240" w:lineRule="auto"/>
        <w:jc w:val="both"/>
        <w:rPr>
          <w:rFonts w:ascii="Arial" w:hAnsi="Arial" w:cs="Arial"/>
          <w:b/>
          <w:bCs/>
          <w:sz w:val="24"/>
          <w:szCs w:val="24"/>
        </w:rPr>
      </w:pPr>
      <w:r w:rsidRPr="001326F4">
        <w:rPr>
          <w:rFonts w:ascii="Arial" w:hAnsi="Arial" w:cs="Arial"/>
          <w:b/>
          <w:bCs/>
          <w:sz w:val="24"/>
          <w:szCs w:val="24"/>
        </w:rPr>
        <w:t>Caso a empresa licitante apresente resultado inferior ou igual a 01 (um) em qualquer dos índices de Liquidez Geral (LG), Solvência Geral (SG) e Liquidez Corrente (LC), será exigido para fins de habilitação capital mínimo até 10% do valo</w:t>
      </w:r>
      <w:r>
        <w:rPr>
          <w:rFonts w:ascii="Arial" w:hAnsi="Arial" w:cs="Arial"/>
          <w:b/>
          <w:bCs/>
          <w:sz w:val="24"/>
          <w:szCs w:val="24"/>
        </w:rPr>
        <w:t>r total estimado da contratação;</w:t>
      </w:r>
    </w:p>
    <w:p w14:paraId="1E5804EB" w14:textId="77777777" w:rsidR="006E7170"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As empresas criadas no exercício financeiro da licitação deverão atender a todas as exigências da habilitação e poderão substituir os demonstrativos contábeis pelo balanço de abertura. (Lei nº 14.133, de 2021, art. 65, §1º).</w:t>
      </w:r>
    </w:p>
    <w:p w14:paraId="64DB173C" w14:textId="77777777" w:rsidR="006E7170" w:rsidRDefault="006E7170" w:rsidP="006E7170">
      <w:pPr>
        <w:spacing w:after="0" w:line="240" w:lineRule="auto"/>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8C5832">
      <w:pPr>
        <w:spacing w:after="0" w:line="240" w:lineRule="auto"/>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 em desconformidade com o solicitado.</w:t>
      </w:r>
    </w:p>
    <w:p w14:paraId="126906AD" w14:textId="77777777" w:rsidR="002950E6" w:rsidRPr="000D78DB" w:rsidRDefault="002950E6" w:rsidP="008C5832">
      <w:pPr>
        <w:spacing w:after="0" w:line="240" w:lineRule="auto"/>
        <w:jc w:val="both"/>
        <w:rPr>
          <w:rFonts w:ascii="Arial" w:hAnsi="Arial" w:cs="Arial"/>
          <w:sz w:val="24"/>
        </w:rPr>
      </w:pPr>
      <w:r w:rsidRPr="000D78DB">
        <w:rPr>
          <w:rFonts w:ascii="Arial" w:hAnsi="Arial" w:cs="Arial"/>
          <w:sz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8C5832">
      <w:pPr>
        <w:spacing w:after="0" w:line="240" w:lineRule="auto"/>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8C5832">
      <w:pPr>
        <w:spacing w:after="0" w:line="240" w:lineRule="auto"/>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8C5832">
      <w:pPr>
        <w:spacing w:after="0" w:line="240" w:lineRule="auto"/>
        <w:jc w:val="both"/>
        <w:rPr>
          <w:rFonts w:ascii="Arial" w:hAnsi="Arial" w:cs="Arial"/>
          <w:sz w:val="24"/>
        </w:rPr>
      </w:pPr>
      <w:r w:rsidRPr="000D78DB">
        <w:rPr>
          <w:rFonts w:ascii="Arial" w:hAnsi="Arial" w:cs="Arial"/>
          <w:sz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0D78DB" w:rsidRDefault="002950E6" w:rsidP="008C5832">
      <w:pPr>
        <w:spacing w:after="0" w:line="240" w:lineRule="auto"/>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9C55BC" w:rsidRDefault="00394F32" w:rsidP="00AF5E2E">
      <w:pPr>
        <w:spacing w:after="0" w:line="240" w:lineRule="auto"/>
        <w:rPr>
          <w:rFonts w:ascii="Arial" w:hAnsi="Arial" w:cs="Arial"/>
          <w:b/>
          <w:sz w:val="24"/>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8C5832">
      <w:pPr>
        <w:spacing w:after="0" w:line="240" w:lineRule="auto"/>
        <w:jc w:val="both"/>
        <w:rPr>
          <w:rFonts w:ascii="Arial" w:hAnsi="Arial" w:cs="Arial"/>
          <w:sz w:val="24"/>
        </w:rPr>
      </w:pPr>
      <w:r w:rsidRPr="000D78DB">
        <w:rPr>
          <w:rFonts w:ascii="Arial" w:hAnsi="Arial" w:cs="Arial"/>
          <w:sz w:val="24"/>
        </w:rPr>
        <w:lastRenderedPageBreak/>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8C5832">
      <w:pPr>
        <w:spacing w:after="0" w:line="240" w:lineRule="auto"/>
        <w:jc w:val="both"/>
        <w:rPr>
          <w:rFonts w:ascii="Arial" w:hAnsi="Arial" w:cs="Arial"/>
          <w:sz w:val="24"/>
        </w:rPr>
      </w:pPr>
      <w:r w:rsidRPr="000D78DB">
        <w:rPr>
          <w:rFonts w:ascii="Arial" w:hAnsi="Arial" w:cs="Arial"/>
          <w:sz w:val="24"/>
        </w:rPr>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8C5832">
      <w:pPr>
        <w:spacing w:after="0" w:line="240" w:lineRule="auto"/>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8C5832">
      <w:pPr>
        <w:spacing w:after="0" w:line="240" w:lineRule="auto"/>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8C5832">
      <w:pPr>
        <w:spacing w:after="0" w:line="240" w:lineRule="auto"/>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8C5832">
      <w:pPr>
        <w:spacing w:after="0" w:line="240" w:lineRule="auto"/>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0D78DB" w:rsidRDefault="00AF5E2E" w:rsidP="008C5832">
      <w:pPr>
        <w:spacing w:after="0" w:line="240" w:lineRule="auto"/>
        <w:jc w:val="both"/>
        <w:rPr>
          <w:rFonts w:ascii="Arial" w:hAnsi="Arial" w:cs="Arial"/>
          <w:sz w:val="24"/>
        </w:rPr>
      </w:pPr>
      <w:r w:rsidRPr="000D78DB">
        <w:rPr>
          <w:rFonts w:ascii="Arial" w:hAnsi="Arial" w:cs="Arial"/>
          <w:sz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8C5832">
      <w:pPr>
        <w:spacing w:after="0" w:line="240" w:lineRule="auto"/>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correio através de correspondência registrada.</w:t>
      </w:r>
    </w:p>
    <w:p w14:paraId="651D664E" w14:textId="77777777" w:rsidR="00AF5E2E" w:rsidRPr="00614B7C" w:rsidRDefault="00AF5E2E" w:rsidP="008C5832">
      <w:pPr>
        <w:spacing w:after="0" w:line="240" w:lineRule="auto"/>
        <w:jc w:val="both"/>
        <w:rPr>
          <w:rFonts w:ascii="Arial" w:hAnsi="Arial" w:cs="Arial"/>
          <w:b/>
          <w:bCs/>
          <w:sz w:val="24"/>
        </w:rPr>
      </w:pPr>
      <w:r w:rsidRPr="00614B7C">
        <w:rPr>
          <w:rFonts w:ascii="Arial" w:hAnsi="Arial" w:cs="Arial"/>
          <w:b/>
          <w:bCs/>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1291ED69" w14:textId="77777777" w:rsidR="00614B7C" w:rsidRDefault="00AF5E2E" w:rsidP="008C5832">
      <w:pPr>
        <w:spacing w:after="0" w:line="240" w:lineRule="auto"/>
        <w:jc w:val="both"/>
        <w:rPr>
          <w:rFonts w:ascii="Arial" w:hAnsi="Arial" w:cs="Arial"/>
          <w:b/>
          <w:bCs/>
          <w:sz w:val="24"/>
        </w:rPr>
      </w:pPr>
      <w:r w:rsidRPr="00614B7C">
        <w:rPr>
          <w:rFonts w:ascii="Arial" w:hAnsi="Arial" w:cs="Arial"/>
          <w:b/>
          <w:bCs/>
          <w:sz w:val="24"/>
        </w:rPr>
        <w:t>12.3-</w:t>
      </w:r>
      <w:r w:rsidR="00614B7C" w:rsidRPr="00614B7C">
        <w:t xml:space="preserve"> </w:t>
      </w:r>
      <w:r w:rsidR="00614B7C" w:rsidRPr="00614B7C">
        <w:rPr>
          <w:rFonts w:ascii="Arial" w:hAnsi="Arial" w:cs="Arial"/>
          <w:b/>
          <w:bCs/>
          <w:sz w:val="24"/>
        </w:rPr>
        <w:t>Sendo a entrega por procurador, deverá esse apresentar documento de sua identidade, ato constitutivo da sociedade e a procuração que o qualifique como representante do interessado ou conforme modelo do (ANEXO IV).</w:t>
      </w:r>
    </w:p>
    <w:p w14:paraId="4A8C2021" w14:textId="676E6E7F" w:rsidR="00AF5E2E" w:rsidRPr="000D78DB" w:rsidRDefault="00AF5E2E" w:rsidP="008C5832">
      <w:pPr>
        <w:spacing w:after="0" w:line="240" w:lineRule="auto"/>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8C5832">
      <w:pPr>
        <w:spacing w:after="0" w:line="240" w:lineRule="auto"/>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664A4368" w:rsidR="00AF5E2E" w:rsidRPr="000D78DB" w:rsidRDefault="00AF5E2E" w:rsidP="008C5832">
      <w:pPr>
        <w:spacing w:after="0" w:line="240" w:lineRule="auto"/>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w:t>
      </w:r>
      <w:r w:rsidR="000C4CD2">
        <w:rPr>
          <w:rFonts w:ascii="Arial" w:hAnsi="Arial" w:cs="Arial"/>
          <w:sz w:val="24"/>
        </w:rPr>
        <w:t xml:space="preserve"> </w:t>
      </w:r>
      <w:r w:rsidRPr="000D78DB">
        <w:rPr>
          <w:rFonts w:ascii="Arial" w:hAnsi="Arial" w:cs="Arial"/>
          <w:sz w:val="24"/>
        </w:rPr>
        <w:t xml:space="preserve">participação desses no certame, no entanto, a pessoa inabilitada como representante não poderá se manifestar ou praticar </w:t>
      </w:r>
      <w:r w:rsidRPr="000D78DB">
        <w:rPr>
          <w:rFonts w:ascii="Arial" w:hAnsi="Arial" w:cs="Arial"/>
          <w:sz w:val="24"/>
        </w:rPr>
        <w:lastRenderedPageBreak/>
        <w:t>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5C0D0795" w:rsidR="006A7504" w:rsidRPr="000D78DB" w:rsidRDefault="006A7504" w:rsidP="008C5832">
      <w:pPr>
        <w:spacing w:after="0" w:line="240" w:lineRule="auto"/>
        <w:jc w:val="both"/>
        <w:rPr>
          <w:rFonts w:ascii="Arial" w:hAnsi="Arial" w:cs="Arial"/>
          <w:sz w:val="24"/>
        </w:rPr>
      </w:pPr>
      <w:r w:rsidRPr="000D78DB">
        <w:rPr>
          <w:rFonts w:ascii="Arial" w:hAnsi="Arial" w:cs="Arial"/>
          <w:sz w:val="24"/>
        </w:rPr>
        <w:t>13.1-Os recursos administrativos obedecerão ao estabelecido no art.165 da lei ordinária nº</w:t>
      </w:r>
      <w:r w:rsidR="00C025A3">
        <w:rPr>
          <w:rFonts w:ascii="Arial" w:hAnsi="Arial" w:cs="Arial"/>
          <w:sz w:val="24"/>
        </w:rPr>
        <w:t xml:space="preserve"> </w:t>
      </w:r>
      <w:r w:rsidRPr="000D78DB">
        <w:rPr>
          <w:rFonts w:ascii="Arial" w:hAnsi="Arial" w:cs="Arial"/>
          <w:sz w:val="24"/>
        </w:rPr>
        <w:t>14133/2021 e serão protocolizados no prazo de até 3 dias úteis.</w:t>
      </w:r>
    </w:p>
    <w:p w14:paraId="20F37A81" w14:textId="77777777" w:rsidR="006A7504" w:rsidRPr="000D78DB" w:rsidRDefault="006A7504" w:rsidP="008C5832">
      <w:pPr>
        <w:spacing w:after="0" w:line="240" w:lineRule="auto"/>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8C5832">
      <w:pPr>
        <w:spacing w:after="0" w:line="240" w:lineRule="auto"/>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8C5832">
      <w:pPr>
        <w:spacing w:after="0" w:line="240" w:lineRule="auto"/>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614B7C" w:rsidRDefault="006A7504" w:rsidP="008C5832">
      <w:pPr>
        <w:spacing w:after="0" w:line="240" w:lineRule="auto"/>
        <w:jc w:val="both"/>
        <w:rPr>
          <w:rFonts w:ascii="Arial" w:hAnsi="Arial" w:cs="Arial"/>
          <w:b/>
          <w:bCs/>
          <w:sz w:val="24"/>
        </w:rPr>
      </w:pPr>
      <w:r w:rsidRPr="00614B7C">
        <w:rPr>
          <w:rFonts w:ascii="Arial" w:hAnsi="Arial" w:cs="Arial"/>
          <w:b/>
          <w:bCs/>
          <w:sz w:val="24"/>
        </w:rPr>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8C5832">
      <w:pPr>
        <w:spacing w:after="0" w:line="240" w:lineRule="auto"/>
        <w:jc w:val="both"/>
        <w:rPr>
          <w:rFonts w:ascii="Arial" w:hAnsi="Arial" w:cs="Arial"/>
          <w:sz w:val="24"/>
        </w:rPr>
      </w:pPr>
      <w:r w:rsidRPr="000D78DB">
        <w:rPr>
          <w:rFonts w:ascii="Arial" w:hAnsi="Arial" w:cs="Arial"/>
          <w:sz w:val="24"/>
        </w:rPr>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8C5832">
      <w:pPr>
        <w:spacing w:after="0" w:line="240" w:lineRule="auto"/>
        <w:jc w:val="both"/>
        <w:rPr>
          <w:rFonts w:ascii="Arial" w:hAnsi="Arial" w:cs="Arial"/>
          <w:sz w:val="24"/>
        </w:rPr>
      </w:pPr>
      <w:r w:rsidRPr="000D78DB">
        <w:rPr>
          <w:rFonts w:ascii="Arial" w:hAnsi="Arial" w:cs="Arial"/>
          <w:sz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0D78DB" w:rsidRDefault="00D178EE" w:rsidP="008C5832">
      <w:pPr>
        <w:spacing w:after="0" w:line="240" w:lineRule="auto"/>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8C5832">
      <w:pPr>
        <w:spacing w:after="0" w:line="240" w:lineRule="auto"/>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8C5832">
      <w:pPr>
        <w:spacing w:after="0" w:line="240" w:lineRule="auto"/>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8C5832">
      <w:pPr>
        <w:spacing w:after="0" w:line="240" w:lineRule="auto"/>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8C5832">
      <w:pPr>
        <w:spacing w:after="0" w:line="240" w:lineRule="auto"/>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8C5832">
      <w:pPr>
        <w:spacing w:after="0" w:line="240" w:lineRule="auto"/>
        <w:ind w:left="360"/>
        <w:jc w:val="both"/>
        <w:rPr>
          <w:rFonts w:ascii="Arial" w:hAnsi="Arial" w:cs="Arial"/>
          <w:sz w:val="24"/>
        </w:rPr>
      </w:pPr>
      <w:r w:rsidRPr="000D78DB">
        <w:rPr>
          <w:rFonts w:ascii="Arial" w:hAnsi="Arial" w:cs="Arial"/>
          <w:sz w:val="24"/>
        </w:rPr>
        <w:t xml:space="preserve">§1º A recusa injustificada do adjudicatário vencedor em assinar o contrato ou em aceitar ou retirar o instrumento equivalente no prazo estabelecido pela Administração caracterizará o descumprimento total da obrigação assumida e o sujeitará ao </w:t>
      </w:r>
      <w:r w:rsidRPr="000D78DB">
        <w:rPr>
          <w:rFonts w:ascii="Arial" w:hAnsi="Arial" w:cs="Arial"/>
          <w:sz w:val="24"/>
        </w:rPr>
        <w:lastRenderedPageBreak/>
        <w:t>pagamento de multa no importe de 1% sobre o valor de sua proposta e à imediata perda da garantia de proposta em favor do órgão ou entidade licitante.</w:t>
      </w:r>
    </w:p>
    <w:p w14:paraId="7D06584C" w14:textId="77777777" w:rsidR="00AF5E2E" w:rsidRPr="000D78DB" w:rsidRDefault="00D178EE" w:rsidP="008C5832">
      <w:pPr>
        <w:spacing w:after="0" w:line="240" w:lineRule="auto"/>
        <w:ind w:left="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8C5832">
      <w:pPr>
        <w:spacing w:after="0" w:line="240" w:lineRule="auto"/>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8C5832">
      <w:pPr>
        <w:spacing w:after="0" w:line="240" w:lineRule="auto"/>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465DC1CC" w14:textId="7967616E" w:rsidR="00AF5E2E" w:rsidRPr="00614B7C" w:rsidRDefault="00D178EE" w:rsidP="008C5832">
      <w:pPr>
        <w:spacing w:after="0" w:line="240" w:lineRule="auto"/>
        <w:jc w:val="both"/>
        <w:rPr>
          <w:rFonts w:ascii="Arial" w:hAnsi="Arial" w:cs="Arial"/>
          <w:b/>
          <w:bCs/>
          <w:sz w:val="24"/>
        </w:rPr>
      </w:pPr>
      <w:r w:rsidRPr="00614B7C">
        <w:rPr>
          <w:rFonts w:ascii="Arial" w:hAnsi="Arial" w:cs="Arial"/>
          <w:b/>
          <w:bCs/>
          <w:sz w:val="24"/>
        </w:rPr>
        <w:t>14.4-</w:t>
      </w:r>
      <w:r w:rsidR="00614B7C" w:rsidRPr="00614B7C">
        <w:rPr>
          <w:b/>
          <w:bCs/>
        </w:rPr>
        <w:t xml:space="preserve"> </w:t>
      </w:r>
      <w:r w:rsidR="00614B7C" w:rsidRPr="00614B7C">
        <w:rPr>
          <w:rFonts w:ascii="Arial" w:hAnsi="Arial" w:cs="Arial"/>
          <w:b/>
          <w:bCs/>
          <w:sz w:val="24"/>
        </w:rPr>
        <w:t>Assinado o contrato e seus termos aditivos, estes serão divulgados pelos meios de publicidade usuais da Administração em seu sítio eletrônico e conforme lei ordinária nº 14133/2021, contados da data de sua assinatura.</w:t>
      </w:r>
    </w:p>
    <w:p w14:paraId="5891D6A9" w14:textId="77777777" w:rsidR="00614B7C" w:rsidRPr="000D78DB" w:rsidRDefault="00614B7C" w:rsidP="00614B7C">
      <w:pPr>
        <w:spacing w:after="0" w:line="240" w:lineRule="auto"/>
        <w:ind w:firstLine="708"/>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8C5832">
      <w:pPr>
        <w:spacing w:after="0" w:line="240" w:lineRule="auto"/>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reajuste através da aplicação de índice de correção monetária estabelecido no contrato após o decurso de 12 meses de sua assinatura, 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338C9D62" w:rsidR="00D178EE" w:rsidRPr="000D78DB" w:rsidRDefault="00D178EE" w:rsidP="008C5832">
      <w:pPr>
        <w:spacing w:after="0" w:line="240" w:lineRule="auto"/>
        <w:ind w:left="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947468">
        <w:rPr>
          <w:rFonts w:ascii="Arial" w:hAnsi="Arial" w:cs="Arial"/>
          <w:sz w:val="24"/>
        </w:rPr>
        <w:t xml:space="preserve"> </w:t>
      </w:r>
      <w:r w:rsidR="00EB1CFB" w:rsidRPr="000D78DB">
        <w:rPr>
          <w:rFonts w:ascii="Arial" w:hAnsi="Arial" w:cs="Arial"/>
          <w:sz w:val="24"/>
        </w:rPr>
        <w:t>disporá de até 30 dias para a sua análise.</w:t>
      </w:r>
    </w:p>
    <w:p w14:paraId="6B18E969" w14:textId="77777777" w:rsidR="00EB1CFB" w:rsidRPr="000D78DB" w:rsidRDefault="00EB1CFB" w:rsidP="008C5832">
      <w:pPr>
        <w:spacing w:after="0" w:line="240" w:lineRule="auto"/>
        <w:ind w:left="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8C5832">
      <w:pPr>
        <w:spacing w:after="0" w:line="240" w:lineRule="auto"/>
        <w:ind w:left="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8C5832">
      <w:pPr>
        <w:spacing w:after="0" w:line="240" w:lineRule="auto"/>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8C5832">
      <w:pPr>
        <w:spacing w:after="0" w:line="240" w:lineRule="auto"/>
        <w:jc w:val="both"/>
        <w:rPr>
          <w:rFonts w:ascii="Arial" w:hAnsi="Arial" w:cs="Arial"/>
          <w:sz w:val="24"/>
        </w:rPr>
      </w:pPr>
      <w:r w:rsidRPr="000D78DB">
        <w:rPr>
          <w:rFonts w:ascii="Arial" w:hAnsi="Arial" w:cs="Arial"/>
          <w:sz w:val="24"/>
        </w:rPr>
        <w:lastRenderedPageBreak/>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4C64B5E1" w:rsidR="00EB1CFB" w:rsidRPr="000D78DB" w:rsidRDefault="00EB1CFB" w:rsidP="008C5832">
      <w:pPr>
        <w:spacing w:after="0" w:line="240" w:lineRule="auto"/>
        <w:jc w:val="both"/>
        <w:rPr>
          <w:rFonts w:ascii="Arial" w:hAnsi="Arial" w:cs="Arial"/>
          <w:sz w:val="24"/>
        </w:rPr>
      </w:pPr>
      <w:r w:rsidRPr="000D78DB">
        <w:rPr>
          <w:rFonts w:ascii="Arial" w:hAnsi="Arial" w:cs="Arial"/>
          <w:sz w:val="24"/>
        </w:rPr>
        <w:t>16.1-O preço contratado será pago de acordo com a execução do objeto previsto no ANEXO I, numa proporção direta do percentual concluído, sempre atendidas as formalidades estabelecidas pelo art.60 e ss. da lei ordinária nº</w:t>
      </w:r>
      <w:r w:rsidR="00057037">
        <w:rPr>
          <w:rFonts w:ascii="Arial" w:hAnsi="Arial" w:cs="Arial"/>
          <w:sz w:val="24"/>
        </w:rPr>
        <w:t xml:space="preserve"> </w:t>
      </w:r>
      <w:r w:rsidRPr="000D78DB">
        <w:rPr>
          <w:rFonts w:ascii="Arial" w:hAnsi="Arial" w:cs="Arial"/>
          <w:sz w:val="24"/>
        </w:rPr>
        <w:t>4320/1964, principalmente quanto a liquidação da despesa.</w:t>
      </w:r>
    </w:p>
    <w:p w14:paraId="2AE24A78" w14:textId="77777777" w:rsidR="008C5832" w:rsidRDefault="00EB1CFB" w:rsidP="008C5832">
      <w:pPr>
        <w:spacing w:after="0" w:line="240" w:lineRule="auto"/>
        <w:jc w:val="both"/>
        <w:rPr>
          <w:rFonts w:ascii="Arial" w:hAnsi="Arial" w:cs="Arial"/>
          <w:sz w:val="24"/>
        </w:rPr>
      </w:pPr>
      <w:r w:rsidRPr="000D78DB">
        <w:rPr>
          <w:rFonts w:ascii="Arial" w:hAnsi="Arial" w:cs="Arial"/>
          <w:sz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464FB543" w:rsidR="00EB1CFB" w:rsidRPr="000D78DB" w:rsidRDefault="00EB1CFB" w:rsidP="008C5832">
      <w:pPr>
        <w:spacing w:after="0" w:line="240" w:lineRule="auto"/>
        <w:ind w:left="284"/>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8C5832">
      <w:pPr>
        <w:spacing w:after="0" w:line="240" w:lineRule="auto"/>
        <w:ind w:left="284"/>
        <w:jc w:val="both"/>
        <w:rPr>
          <w:rFonts w:ascii="Arial" w:hAnsi="Arial" w:cs="Arial"/>
          <w:sz w:val="24"/>
        </w:rPr>
      </w:pPr>
      <w:r w:rsidRPr="000D78DB">
        <w:rPr>
          <w:rFonts w:ascii="Arial" w:hAnsi="Arial" w:cs="Arial"/>
          <w:sz w:val="24"/>
        </w:rPr>
        <w:t>§2º Havendo deficiência na instrução nos documentos de cobrança, os prazos começarão a correr a partir do protocolo do documento faltante.</w:t>
      </w:r>
    </w:p>
    <w:p w14:paraId="72FA0143" w14:textId="77777777" w:rsidR="00EB1CFB" w:rsidRPr="000D78DB" w:rsidRDefault="00EB1CFB" w:rsidP="008C5832">
      <w:pPr>
        <w:spacing w:after="0" w:line="240" w:lineRule="auto"/>
        <w:ind w:left="284"/>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8C5832">
      <w:pPr>
        <w:spacing w:after="0" w:line="240" w:lineRule="auto"/>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702508" w:rsidRDefault="00EB1CFB" w:rsidP="00EB1CFB">
      <w:pPr>
        <w:spacing w:after="0" w:line="240" w:lineRule="auto"/>
        <w:rPr>
          <w:rFonts w:ascii="Arial" w:hAnsi="Arial" w:cs="Arial"/>
          <w:b/>
          <w:sz w:val="24"/>
        </w:rPr>
      </w:pPr>
      <w:r w:rsidRPr="00702508">
        <w:rPr>
          <w:rFonts w:ascii="Arial" w:hAnsi="Arial" w:cs="Arial"/>
          <w:b/>
          <w:sz w:val="24"/>
        </w:rPr>
        <w:t>17 - DA INDICAÇÃO DE RECURSO PARA AS DESPESAS:</w:t>
      </w:r>
    </w:p>
    <w:p w14:paraId="06DA38B1" w14:textId="7BAE080B" w:rsidR="00EB1CFB" w:rsidRPr="00702508" w:rsidRDefault="00EB1CFB" w:rsidP="008C5832">
      <w:pPr>
        <w:spacing w:after="0" w:line="240" w:lineRule="auto"/>
        <w:jc w:val="both"/>
        <w:rPr>
          <w:rFonts w:ascii="Arial" w:hAnsi="Arial" w:cs="Arial"/>
          <w:sz w:val="24"/>
        </w:rPr>
      </w:pPr>
      <w:r w:rsidRPr="00702508">
        <w:rPr>
          <w:rFonts w:ascii="Arial" w:hAnsi="Arial" w:cs="Arial"/>
          <w:sz w:val="24"/>
        </w:rPr>
        <w:t>17.1-</w:t>
      </w:r>
      <w:r w:rsidR="003E2A00" w:rsidRPr="00702508">
        <w:rPr>
          <w:rFonts w:ascii="Arial" w:hAnsi="Arial" w:cs="Arial"/>
          <w:sz w:val="24"/>
        </w:rPr>
        <w:t>As despesas com o objeto desta licitação serão</w:t>
      </w:r>
      <w:r w:rsidRPr="00702508">
        <w:rPr>
          <w:rFonts w:ascii="Arial" w:hAnsi="Arial" w:cs="Arial"/>
          <w:sz w:val="24"/>
        </w:rPr>
        <w:t xml:space="preserve"> </w:t>
      </w:r>
      <w:r w:rsidR="003E2A00" w:rsidRPr="00702508">
        <w:rPr>
          <w:rFonts w:ascii="Arial" w:hAnsi="Arial" w:cs="Arial"/>
          <w:sz w:val="24"/>
        </w:rPr>
        <w:t>suportadas</w:t>
      </w:r>
      <w:r w:rsidRPr="00702508">
        <w:rPr>
          <w:rFonts w:ascii="Arial" w:hAnsi="Arial" w:cs="Arial"/>
          <w:sz w:val="24"/>
        </w:rPr>
        <w:t xml:space="preserve"> pela</w:t>
      </w:r>
      <w:r w:rsidR="008146B5" w:rsidRPr="00702508">
        <w:rPr>
          <w:rFonts w:ascii="Arial" w:hAnsi="Arial" w:cs="Arial"/>
          <w:sz w:val="24"/>
        </w:rPr>
        <w:t>s</w:t>
      </w:r>
      <w:r w:rsidRPr="00702508">
        <w:rPr>
          <w:rFonts w:ascii="Arial" w:hAnsi="Arial" w:cs="Arial"/>
          <w:sz w:val="24"/>
        </w:rPr>
        <w:t xml:space="preserve"> seguinte</w:t>
      </w:r>
      <w:r w:rsidR="008146B5" w:rsidRPr="00702508">
        <w:rPr>
          <w:rFonts w:ascii="Arial" w:hAnsi="Arial" w:cs="Arial"/>
          <w:sz w:val="24"/>
        </w:rPr>
        <w:t>s</w:t>
      </w:r>
      <w:r w:rsidRPr="00702508">
        <w:rPr>
          <w:rFonts w:ascii="Arial" w:hAnsi="Arial" w:cs="Arial"/>
          <w:sz w:val="24"/>
        </w:rPr>
        <w:t xml:space="preserve"> dotaç</w:t>
      </w:r>
      <w:r w:rsidR="008146B5" w:rsidRPr="00702508">
        <w:rPr>
          <w:rFonts w:ascii="Arial" w:hAnsi="Arial" w:cs="Arial"/>
          <w:sz w:val="24"/>
        </w:rPr>
        <w:t>ões</w:t>
      </w:r>
      <w:r w:rsidRPr="00702508">
        <w:rPr>
          <w:rFonts w:ascii="Arial" w:hAnsi="Arial" w:cs="Arial"/>
          <w:sz w:val="24"/>
        </w:rPr>
        <w:t xml:space="preserve"> orçamentária</w:t>
      </w:r>
      <w:r w:rsidR="008146B5" w:rsidRPr="00702508">
        <w:rPr>
          <w:rFonts w:ascii="Arial" w:hAnsi="Arial" w:cs="Arial"/>
          <w:sz w:val="24"/>
        </w:rPr>
        <w:t>s</w:t>
      </w:r>
      <w:r w:rsidRPr="00702508">
        <w:rPr>
          <w:rFonts w:ascii="Arial" w:hAnsi="Arial" w:cs="Arial"/>
          <w:sz w:val="24"/>
        </w:rPr>
        <w:t>:</w:t>
      </w:r>
    </w:p>
    <w:p w14:paraId="45579FE3" w14:textId="77777777" w:rsidR="004F611E" w:rsidRPr="004F611E" w:rsidRDefault="004F611E" w:rsidP="004F611E">
      <w:pPr>
        <w:numPr>
          <w:ilvl w:val="0"/>
          <w:numId w:val="11"/>
        </w:numPr>
        <w:spacing w:after="0" w:line="240" w:lineRule="auto"/>
        <w:contextualSpacing/>
        <w:jc w:val="both"/>
        <w:rPr>
          <w:rFonts w:ascii="Arial" w:hAnsi="Arial" w:cs="Arial"/>
          <w:b/>
          <w:noProof/>
        </w:rPr>
      </w:pPr>
      <w:bookmarkStart w:id="3" w:name="_Hlk163044817"/>
      <w:bookmarkStart w:id="4" w:name="_Hlk164253354"/>
      <w:r w:rsidRPr="004F611E">
        <w:rPr>
          <w:rFonts w:ascii="Arial" w:hAnsi="Arial" w:cs="Arial"/>
          <w:b/>
          <w:noProof/>
        </w:rPr>
        <w:t>SECRETARIA DE GABINETE</w:t>
      </w:r>
    </w:p>
    <w:bookmarkEnd w:id="3"/>
    <w:p w14:paraId="4D9DAD97" w14:textId="77777777" w:rsidR="004F611E" w:rsidRPr="004F611E" w:rsidRDefault="004F611E" w:rsidP="004F611E">
      <w:pPr>
        <w:spacing w:after="0" w:line="240" w:lineRule="auto"/>
        <w:jc w:val="both"/>
        <w:rPr>
          <w:rFonts w:ascii="Arial" w:hAnsi="Arial" w:cs="Arial"/>
          <w:b/>
          <w:noProof/>
          <w:sz w:val="16"/>
          <w:szCs w:val="20"/>
        </w:rPr>
      </w:pPr>
      <w:r w:rsidRPr="004F611E">
        <w:rPr>
          <w:rFonts w:ascii="Arial" w:hAnsi="Arial" w:cs="Arial"/>
          <w:b/>
          <w:noProof/>
          <w:sz w:val="16"/>
          <w:szCs w:val="20"/>
        </w:rPr>
        <w:t>3.3.90.30.00.2.02.01.04.122.0002.2.0011-SECRETARIA MUNICIPAL DE ADMINISTRAÇÃO</w:t>
      </w:r>
    </w:p>
    <w:p w14:paraId="351969CD" w14:textId="77777777" w:rsidR="004F611E" w:rsidRPr="004F611E" w:rsidRDefault="004F611E" w:rsidP="004F611E">
      <w:pPr>
        <w:numPr>
          <w:ilvl w:val="0"/>
          <w:numId w:val="11"/>
        </w:numPr>
        <w:spacing w:after="0" w:line="240" w:lineRule="auto"/>
        <w:contextualSpacing/>
        <w:jc w:val="both"/>
        <w:rPr>
          <w:rFonts w:ascii="Arial" w:hAnsi="Arial" w:cs="Arial"/>
          <w:b/>
          <w:noProof/>
        </w:rPr>
      </w:pPr>
      <w:r w:rsidRPr="004F611E">
        <w:rPr>
          <w:rFonts w:ascii="Arial" w:hAnsi="Arial" w:cs="Arial"/>
          <w:b/>
          <w:noProof/>
        </w:rPr>
        <w:t>SECRETARIA DE SAÚDE</w:t>
      </w:r>
    </w:p>
    <w:p w14:paraId="2AFC9F30" w14:textId="77777777" w:rsidR="004F611E" w:rsidRPr="004F611E" w:rsidRDefault="004F611E" w:rsidP="004F611E">
      <w:pPr>
        <w:spacing w:after="0" w:line="240" w:lineRule="auto"/>
        <w:jc w:val="both"/>
        <w:rPr>
          <w:rFonts w:ascii="Arial" w:hAnsi="Arial" w:cs="Arial"/>
          <w:b/>
          <w:noProof/>
          <w:sz w:val="16"/>
          <w:szCs w:val="20"/>
        </w:rPr>
      </w:pPr>
      <w:r w:rsidRPr="004F611E">
        <w:rPr>
          <w:rFonts w:ascii="Arial" w:hAnsi="Arial" w:cs="Arial"/>
          <w:b/>
          <w:noProof/>
          <w:sz w:val="16"/>
          <w:szCs w:val="20"/>
        </w:rPr>
        <w:t xml:space="preserve">3.3.90.30.00.2.04.00.10.301.0015.2.0037-MANUTENÇÃO DAS ATIVID. DO FUNDO MUNICIPAL DE SAÚDE </w:t>
      </w:r>
    </w:p>
    <w:p w14:paraId="3873B361" w14:textId="77777777" w:rsidR="004F611E" w:rsidRPr="004F611E" w:rsidRDefault="004F611E" w:rsidP="004F611E">
      <w:pPr>
        <w:numPr>
          <w:ilvl w:val="0"/>
          <w:numId w:val="11"/>
        </w:numPr>
        <w:spacing w:after="0" w:line="240" w:lineRule="auto"/>
        <w:contextualSpacing/>
        <w:jc w:val="both"/>
        <w:rPr>
          <w:rFonts w:ascii="Arial" w:hAnsi="Arial" w:cs="Arial"/>
          <w:b/>
          <w:noProof/>
        </w:rPr>
      </w:pPr>
      <w:r w:rsidRPr="004F611E">
        <w:rPr>
          <w:rFonts w:ascii="Arial" w:hAnsi="Arial" w:cs="Arial"/>
          <w:b/>
          <w:noProof/>
        </w:rPr>
        <w:t>SECRETARIA DE EDUCAÇÃO</w:t>
      </w:r>
    </w:p>
    <w:p w14:paraId="49B559E4" w14:textId="77777777" w:rsidR="004F611E" w:rsidRPr="004F611E" w:rsidRDefault="004F611E" w:rsidP="004F611E">
      <w:pPr>
        <w:spacing w:after="0" w:line="240" w:lineRule="auto"/>
        <w:jc w:val="both"/>
        <w:rPr>
          <w:rFonts w:ascii="Arial" w:hAnsi="Arial" w:cs="Arial"/>
          <w:b/>
          <w:noProof/>
          <w:sz w:val="16"/>
          <w:szCs w:val="20"/>
        </w:rPr>
      </w:pPr>
      <w:r w:rsidRPr="004F611E">
        <w:rPr>
          <w:rFonts w:ascii="Arial" w:hAnsi="Arial" w:cs="Arial"/>
          <w:b/>
          <w:noProof/>
          <w:sz w:val="16"/>
          <w:szCs w:val="20"/>
        </w:rPr>
        <w:t>3.3.90.30.00.2.03.00.12.122.0014.2.0026-MANUTENÇÃO DA SECRETARIA MUNICIPAL DE EDUCAÇÃO</w:t>
      </w:r>
    </w:p>
    <w:p w14:paraId="4D466EDF" w14:textId="77777777" w:rsidR="004F611E" w:rsidRPr="004F611E" w:rsidRDefault="004F611E" w:rsidP="004F611E">
      <w:pPr>
        <w:spacing w:after="0" w:line="240" w:lineRule="auto"/>
        <w:jc w:val="both"/>
        <w:rPr>
          <w:rFonts w:ascii="Arial" w:hAnsi="Arial" w:cs="Arial"/>
          <w:b/>
          <w:noProof/>
          <w:sz w:val="16"/>
          <w:szCs w:val="20"/>
        </w:rPr>
      </w:pPr>
      <w:r w:rsidRPr="004F611E">
        <w:rPr>
          <w:rFonts w:ascii="Arial" w:hAnsi="Arial" w:cs="Arial"/>
          <w:b/>
          <w:noProof/>
          <w:sz w:val="16"/>
          <w:szCs w:val="20"/>
        </w:rPr>
        <w:t>3.3.90.30.00.2.03.01.12.361.0014.2.0033-MANUTENÇÃO DA EDUCAÇÃO BÁSICA - FUNDAMENTAL</w:t>
      </w:r>
    </w:p>
    <w:p w14:paraId="22184232" w14:textId="77777777" w:rsidR="004F611E" w:rsidRPr="004F611E" w:rsidRDefault="004F611E" w:rsidP="004F611E">
      <w:pPr>
        <w:numPr>
          <w:ilvl w:val="0"/>
          <w:numId w:val="11"/>
        </w:numPr>
        <w:spacing w:after="0" w:line="240" w:lineRule="auto"/>
        <w:contextualSpacing/>
        <w:jc w:val="both"/>
        <w:rPr>
          <w:rFonts w:ascii="Arial" w:hAnsi="Arial" w:cs="Arial"/>
          <w:b/>
          <w:noProof/>
        </w:rPr>
      </w:pPr>
      <w:r w:rsidRPr="004F611E">
        <w:rPr>
          <w:rFonts w:ascii="Arial" w:hAnsi="Arial" w:cs="Arial"/>
          <w:b/>
          <w:noProof/>
        </w:rPr>
        <w:t>SECRETARIA DE ASSISTENCIA SOCIAL</w:t>
      </w:r>
    </w:p>
    <w:p w14:paraId="17B04232" w14:textId="77777777" w:rsidR="004F611E" w:rsidRPr="004F611E" w:rsidRDefault="004F611E" w:rsidP="004F611E">
      <w:pPr>
        <w:spacing w:after="0" w:line="240" w:lineRule="auto"/>
        <w:jc w:val="both"/>
        <w:rPr>
          <w:rFonts w:ascii="Arial" w:hAnsi="Arial" w:cs="Arial"/>
          <w:b/>
          <w:noProof/>
          <w:sz w:val="16"/>
          <w:szCs w:val="20"/>
        </w:rPr>
      </w:pPr>
      <w:r w:rsidRPr="004F611E">
        <w:rPr>
          <w:rFonts w:ascii="Arial" w:hAnsi="Arial" w:cs="Arial"/>
          <w:b/>
          <w:noProof/>
          <w:sz w:val="16"/>
          <w:szCs w:val="20"/>
        </w:rPr>
        <w:t>3.3.90.30.00.2.05.00.08.244.0016.2.0055-APOIO AO CENTRO DE REF. DE ASSISTÊNCIA SOCIAL CRAS</w:t>
      </w:r>
    </w:p>
    <w:p w14:paraId="5FE83D52" w14:textId="77777777" w:rsidR="004F611E" w:rsidRPr="004F611E" w:rsidRDefault="004F611E" w:rsidP="004F611E">
      <w:pPr>
        <w:numPr>
          <w:ilvl w:val="0"/>
          <w:numId w:val="11"/>
        </w:numPr>
        <w:spacing w:after="0" w:line="240" w:lineRule="auto"/>
        <w:contextualSpacing/>
        <w:jc w:val="both"/>
        <w:rPr>
          <w:rFonts w:ascii="Arial" w:hAnsi="Arial" w:cs="Arial"/>
          <w:b/>
          <w:noProof/>
        </w:rPr>
      </w:pPr>
      <w:r w:rsidRPr="004F611E">
        <w:rPr>
          <w:rFonts w:ascii="Arial" w:hAnsi="Arial" w:cs="Arial"/>
          <w:b/>
          <w:noProof/>
        </w:rPr>
        <w:t>SECRETARIA DE OBRAS</w:t>
      </w:r>
    </w:p>
    <w:p w14:paraId="6B8565BA" w14:textId="77777777" w:rsidR="004F611E" w:rsidRPr="004F611E" w:rsidRDefault="004F611E" w:rsidP="004F611E">
      <w:pPr>
        <w:spacing w:after="0" w:line="240" w:lineRule="auto"/>
        <w:jc w:val="both"/>
        <w:rPr>
          <w:rFonts w:ascii="Arial" w:hAnsi="Arial" w:cs="Arial"/>
          <w:b/>
          <w:noProof/>
          <w:sz w:val="18"/>
          <w:szCs w:val="20"/>
        </w:rPr>
      </w:pPr>
      <w:r w:rsidRPr="004F611E">
        <w:rPr>
          <w:rFonts w:ascii="Arial" w:hAnsi="Arial" w:cs="Arial"/>
          <w:b/>
          <w:noProof/>
          <w:sz w:val="16"/>
          <w:szCs w:val="20"/>
        </w:rPr>
        <w:t>3.3.90.30.00.2.08.00.15.451.0005.2.0074-MANUTENÇÃO SERVIÇOS HABITAÇÃO, OBRAS E URBANISMO</w:t>
      </w:r>
      <w:bookmarkEnd w:id="4"/>
    </w:p>
    <w:p w14:paraId="7B6D72F4" w14:textId="77777777" w:rsidR="00702508" w:rsidRPr="004F611E" w:rsidRDefault="00702508" w:rsidP="00403E97">
      <w:pPr>
        <w:spacing w:after="0" w:line="240" w:lineRule="auto"/>
        <w:jc w:val="both"/>
        <w:rPr>
          <w:rFonts w:ascii="Arial" w:hAnsi="Arial" w:cs="Arial"/>
          <w:b/>
          <w:sz w:val="24"/>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8C5832">
      <w:pPr>
        <w:spacing w:after="0" w:line="240" w:lineRule="auto"/>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8C5832">
      <w:pPr>
        <w:spacing w:after="0" w:line="240" w:lineRule="auto"/>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8C5832">
      <w:pPr>
        <w:spacing w:after="0" w:line="240" w:lineRule="auto"/>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lastRenderedPageBreak/>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8C5832">
      <w:pPr>
        <w:spacing w:after="0" w:line="240" w:lineRule="auto"/>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8C5832">
      <w:pPr>
        <w:spacing w:after="0" w:line="240" w:lineRule="auto"/>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8C5832">
      <w:pPr>
        <w:spacing w:after="0" w:line="240" w:lineRule="auto"/>
        <w:jc w:val="both"/>
        <w:rPr>
          <w:rFonts w:ascii="Arial" w:hAnsi="Arial" w:cs="Arial"/>
          <w:sz w:val="24"/>
        </w:rPr>
      </w:pPr>
      <w:r w:rsidRPr="000D78DB">
        <w:rPr>
          <w:rFonts w:ascii="Arial" w:hAnsi="Arial" w:cs="Arial"/>
          <w:sz w:val="24"/>
        </w:rPr>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EC2380">
      <w:pPr>
        <w:spacing w:after="0" w:line="240" w:lineRule="auto"/>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EC2380">
      <w:pPr>
        <w:spacing w:after="0" w:line="240" w:lineRule="auto"/>
        <w:ind w:left="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53ADAC85" w:rsidR="00FA146A" w:rsidRPr="000D78DB" w:rsidRDefault="00FA146A" w:rsidP="00EC2380">
      <w:pPr>
        <w:spacing w:after="0" w:line="240" w:lineRule="auto"/>
        <w:ind w:left="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w:t>
      </w:r>
      <w:r w:rsidR="00057037">
        <w:rPr>
          <w:rFonts w:ascii="Arial" w:hAnsi="Arial" w:cs="Arial"/>
          <w:sz w:val="24"/>
        </w:rPr>
        <w:t xml:space="preserve"> </w:t>
      </w:r>
      <w:r w:rsidRPr="000D78DB">
        <w:rPr>
          <w:rFonts w:ascii="Arial" w:hAnsi="Arial" w:cs="Arial"/>
          <w:sz w:val="24"/>
        </w:rPr>
        <w:t>14133/2021.</w:t>
      </w:r>
    </w:p>
    <w:p w14:paraId="59D7B269" w14:textId="7D2CE893" w:rsidR="00FA146A" w:rsidRPr="000D78DB" w:rsidRDefault="00FA146A" w:rsidP="00EC2380">
      <w:pPr>
        <w:spacing w:after="0" w:line="240" w:lineRule="auto"/>
        <w:ind w:left="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w:t>
      </w:r>
      <w:r w:rsidR="00057037">
        <w:rPr>
          <w:rFonts w:ascii="Arial" w:hAnsi="Arial" w:cs="Arial"/>
          <w:sz w:val="24"/>
        </w:rPr>
        <w:t xml:space="preserve"> </w:t>
      </w:r>
      <w:r w:rsidRPr="000D78DB">
        <w:rPr>
          <w:rFonts w:ascii="Arial" w:hAnsi="Arial" w:cs="Arial"/>
          <w:sz w:val="24"/>
        </w:rPr>
        <w:t>14133/2021, quando não se justificar a imposição de penalidade mais grave.</w:t>
      </w:r>
    </w:p>
    <w:p w14:paraId="42E44740" w14:textId="77777777" w:rsidR="00FA146A" w:rsidRPr="000D78DB" w:rsidRDefault="00FA146A" w:rsidP="00EC2380">
      <w:pPr>
        <w:spacing w:after="0" w:line="240" w:lineRule="auto"/>
        <w:ind w:left="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EC2380">
      <w:pPr>
        <w:spacing w:after="0" w:line="240" w:lineRule="auto"/>
        <w:ind w:left="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33A88165"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lastRenderedPageBreak/>
        <w:t xml:space="preserve">as circunstâncias agravantes (ser reincidente; agir para ocultar outra infração; agir de forma dissimulada e que dificulta a fiscalização do contrato; agir em conluio com agente público; causando </w:t>
      </w:r>
      <w:r w:rsidR="00947468" w:rsidRPr="000D78DB">
        <w:rPr>
          <w:rFonts w:ascii="Arial" w:hAnsi="Arial" w:cs="Arial"/>
          <w:sz w:val="24"/>
        </w:rPr>
        <w:t>danos</w:t>
      </w:r>
      <w:r w:rsidRPr="000D78DB">
        <w:rPr>
          <w:rFonts w:ascii="Arial" w:hAnsi="Arial" w:cs="Arial"/>
          <w:sz w:val="24"/>
        </w:rPr>
        <w:t xml:space="preserve"> ou pânico social; etc.) ou atenuantes (desconhecimento da lei ou regra; agir por motivo de relevante 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F5BD6B7" w:rsidR="00FA146A" w:rsidRPr="000D78DB" w:rsidRDefault="00FA146A" w:rsidP="00EC2380">
      <w:pPr>
        <w:spacing w:after="0" w:line="240" w:lineRule="auto"/>
        <w:ind w:left="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w:t>
      </w:r>
      <w:r w:rsidR="00967940">
        <w:rPr>
          <w:rFonts w:ascii="Arial" w:hAnsi="Arial" w:cs="Arial"/>
          <w:sz w:val="24"/>
        </w:rPr>
        <w:t xml:space="preserve"> </w:t>
      </w:r>
      <w:r w:rsidRPr="000D78DB">
        <w:rPr>
          <w:rFonts w:ascii="Arial" w:hAnsi="Arial" w:cs="Arial"/>
          <w:sz w:val="24"/>
        </w:rPr>
        <w:t>Administração ao contratado, além da perda desse valor, a diferença será descontada da garantia prestada ou será cobrada judicialmente.</w:t>
      </w:r>
    </w:p>
    <w:p w14:paraId="1158B69F" w14:textId="77777777" w:rsidR="00FA146A" w:rsidRPr="000D78DB" w:rsidRDefault="00FA146A" w:rsidP="00EC2380">
      <w:pPr>
        <w:spacing w:after="0" w:line="240" w:lineRule="auto"/>
        <w:ind w:left="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EC2380">
      <w:pPr>
        <w:spacing w:after="0" w:line="240" w:lineRule="auto"/>
        <w:jc w:val="both"/>
        <w:rPr>
          <w:rFonts w:ascii="Arial" w:hAnsi="Arial" w:cs="Arial"/>
          <w:sz w:val="24"/>
        </w:rPr>
      </w:pPr>
      <w:r w:rsidRPr="000D78DB">
        <w:rPr>
          <w:rFonts w:ascii="Arial" w:hAnsi="Arial" w:cs="Arial"/>
          <w:sz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EC2380">
      <w:pPr>
        <w:spacing w:after="0" w:line="240" w:lineRule="auto"/>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EC2380">
      <w:pPr>
        <w:spacing w:after="0" w:line="240" w:lineRule="auto"/>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EC2380">
      <w:pPr>
        <w:spacing w:after="0" w:line="240" w:lineRule="auto"/>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EC2380">
      <w:pPr>
        <w:spacing w:after="0" w:line="240" w:lineRule="auto"/>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C2380">
      <w:pPr>
        <w:spacing w:after="0" w:line="240" w:lineRule="auto"/>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C2380">
      <w:pPr>
        <w:spacing w:after="0" w:line="240" w:lineRule="auto"/>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C2380">
      <w:pPr>
        <w:spacing w:after="0" w:line="240" w:lineRule="auto"/>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501E9503" w:rsidR="00EA6F70" w:rsidRPr="000D78DB" w:rsidRDefault="00EA6F70" w:rsidP="00EC2380">
      <w:pPr>
        <w:spacing w:after="0" w:line="240" w:lineRule="auto"/>
        <w:jc w:val="both"/>
        <w:rPr>
          <w:rFonts w:ascii="Arial" w:hAnsi="Arial" w:cs="Arial"/>
          <w:sz w:val="24"/>
        </w:rPr>
      </w:pPr>
      <w:r w:rsidRPr="000D78DB">
        <w:rPr>
          <w:rFonts w:ascii="Arial" w:hAnsi="Arial" w:cs="Arial"/>
          <w:sz w:val="24"/>
        </w:rPr>
        <w:t xml:space="preserve">19.4-Esta licitação poderá ser </w:t>
      </w:r>
      <w:r w:rsidR="00947468" w:rsidRPr="000D78DB">
        <w:rPr>
          <w:rFonts w:ascii="Arial" w:hAnsi="Arial" w:cs="Arial"/>
          <w:sz w:val="24"/>
        </w:rPr>
        <w:t>revogada</w:t>
      </w:r>
      <w:r w:rsidRPr="000D78DB">
        <w:rPr>
          <w:rFonts w:ascii="Arial" w:hAnsi="Arial" w:cs="Arial"/>
          <w:sz w:val="24"/>
        </w:rPr>
        <w:t xml:space="preserve"> por interesse público ou anulado por ilegalidade, no todo ou em parte, por iniciativa da Administração ou mediante provocação de terceiros, </w:t>
      </w:r>
      <w:r w:rsidRPr="000D78DB">
        <w:rPr>
          <w:rFonts w:ascii="Arial" w:hAnsi="Arial" w:cs="Arial"/>
          <w:sz w:val="24"/>
        </w:rPr>
        <w:lastRenderedPageBreak/>
        <w:t>não cabendo a qualquer interessado direito de indenização pelo exercício dessas faculdades.</w:t>
      </w:r>
    </w:p>
    <w:p w14:paraId="61FB150D" w14:textId="77777777" w:rsidR="00EA6F70" w:rsidRPr="000D78DB" w:rsidRDefault="00EA6F70" w:rsidP="00EC2380">
      <w:pPr>
        <w:spacing w:after="0" w:line="240" w:lineRule="auto"/>
        <w:jc w:val="both"/>
        <w:rPr>
          <w:rFonts w:ascii="Arial" w:hAnsi="Arial" w:cs="Arial"/>
          <w:sz w:val="24"/>
        </w:rPr>
      </w:pPr>
      <w:r w:rsidRPr="000D78DB">
        <w:rPr>
          <w:rFonts w:ascii="Arial" w:hAnsi="Arial" w:cs="Arial"/>
          <w:sz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C2380">
      <w:pPr>
        <w:spacing w:after="0" w:line="240" w:lineRule="auto"/>
        <w:jc w:val="both"/>
        <w:rPr>
          <w:rFonts w:ascii="Arial" w:hAnsi="Arial" w:cs="Arial"/>
          <w:sz w:val="24"/>
        </w:rPr>
      </w:pPr>
      <w:r w:rsidRPr="000D78DB">
        <w:rPr>
          <w:rFonts w:ascii="Arial" w:hAnsi="Arial" w:cs="Arial"/>
          <w:sz w:val="24"/>
        </w:rPr>
        <w:t>19.6-A administração poderá inabilitar qualquer licitante ou desclassificar suas propostas subordinadamente às condições deste instrumento, assim como extinguir contratos na forma da lei.</w:t>
      </w:r>
    </w:p>
    <w:p w14:paraId="19F618E9" w14:textId="77777777" w:rsidR="00EA6F70" w:rsidRPr="000D78DB" w:rsidRDefault="00EA6F70" w:rsidP="00EC2380">
      <w:pPr>
        <w:spacing w:after="0" w:line="240" w:lineRule="auto"/>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C2380">
      <w:pPr>
        <w:spacing w:after="0" w:line="240" w:lineRule="auto"/>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C2380">
      <w:pPr>
        <w:spacing w:after="0" w:line="240" w:lineRule="auto"/>
        <w:jc w:val="both"/>
        <w:rPr>
          <w:rFonts w:ascii="Arial" w:hAnsi="Arial" w:cs="Arial"/>
          <w:sz w:val="24"/>
        </w:rPr>
      </w:pPr>
      <w:r w:rsidRPr="000D78DB">
        <w:rPr>
          <w:rFonts w:ascii="Arial" w:hAnsi="Arial" w:cs="Arial"/>
          <w:sz w:val="24"/>
        </w:rPr>
        <w:t>19.9-Integra este edital de Pregão:</w:t>
      </w:r>
    </w:p>
    <w:p w14:paraId="0A63A57F" w14:textId="2421AB90"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 – </w:t>
      </w:r>
      <w:r w:rsidR="00CD5D4D">
        <w:rPr>
          <w:rFonts w:ascii="Arial" w:hAnsi="Arial" w:cs="Arial"/>
          <w:b/>
          <w:sz w:val="24"/>
        </w:rPr>
        <w:t>T. R.</w:t>
      </w:r>
      <w:r w:rsidRPr="000D78DB">
        <w:rPr>
          <w:rFonts w:ascii="Arial" w:hAnsi="Arial" w:cs="Arial"/>
          <w:b/>
          <w:sz w:val="24"/>
        </w:rPr>
        <w:t>;</w:t>
      </w:r>
    </w:p>
    <w:p w14:paraId="2BD0BC20" w14:textId="7F85A6AB"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00F85867">
        <w:rPr>
          <w:rFonts w:ascii="Arial" w:hAnsi="Arial" w:cs="Arial"/>
          <w:b/>
          <w:sz w:val="24"/>
        </w:rPr>
        <w:t>/Ata</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3F068E74" w:rsidR="00EA6F70" w:rsidRPr="000D78DB" w:rsidRDefault="00EC2380" w:rsidP="00EB1CFB">
      <w:pPr>
        <w:spacing w:after="0" w:line="240" w:lineRule="auto"/>
        <w:jc w:val="both"/>
        <w:rPr>
          <w:rFonts w:ascii="Arial" w:hAnsi="Arial" w:cs="Arial"/>
          <w:sz w:val="24"/>
        </w:rPr>
      </w:pPr>
      <w:r>
        <w:rPr>
          <w:rFonts w:ascii="Arial" w:hAnsi="Arial" w:cs="Arial"/>
          <w:sz w:val="24"/>
        </w:rPr>
        <w:t>Guarará</w:t>
      </w:r>
      <w:r w:rsidR="00960D1F" w:rsidRPr="000D78DB">
        <w:rPr>
          <w:rFonts w:ascii="Arial" w:hAnsi="Arial" w:cs="Arial"/>
          <w:sz w:val="24"/>
        </w:rPr>
        <w:t xml:space="preserve">, </w:t>
      </w:r>
      <w:r>
        <w:rPr>
          <w:rFonts w:ascii="Arial" w:hAnsi="Arial" w:cs="Arial"/>
          <w:sz w:val="24"/>
        </w:rPr>
        <w:t>09 de setembro</w:t>
      </w:r>
      <w:r w:rsidR="00960D1F" w:rsidRPr="000D78DB">
        <w:rPr>
          <w:rFonts w:ascii="Arial" w:hAnsi="Arial" w:cs="Arial"/>
          <w:sz w:val="24"/>
        </w:rPr>
        <w:t xml:space="preserve"> de 2024.</w:t>
      </w:r>
    </w:p>
    <w:p w14:paraId="57B841D0" w14:textId="77777777" w:rsidR="009C55BC" w:rsidRPr="000D78DB" w:rsidRDefault="009C55BC" w:rsidP="00960D1F">
      <w:pPr>
        <w:spacing w:after="0" w:line="240" w:lineRule="auto"/>
        <w:jc w:val="center"/>
        <w:rPr>
          <w:rFonts w:ascii="Arial" w:hAnsi="Arial" w:cs="Arial"/>
          <w:sz w:val="24"/>
        </w:rPr>
      </w:pPr>
    </w:p>
    <w:p w14:paraId="6F83C165" w14:textId="37848B19" w:rsidR="00EC2380" w:rsidRDefault="00EC2380" w:rsidP="00EC2380">
      <w:pPr>
        <w:spacing w:after="0" w:line="240" w:lineRule="auto"/>
        <w:jc w:val="center"/>
        <w:rPr>
          <w:rFonts w:ascii="Arial" w:hAnsi="Arial" w:cs="Arial"/>
          <w:b/>
          <w:sz w:val="24"/>
        </w:rPr>
      </w:pPr>
      <w:r>
        <w:rPr>
          <w:rFonts w:ascii="Arial" w:hAnsi="Arial" w:cs="Arial"/>
          <w:b/>
          <w:sz w:val="24"/>
        </w:rPr>
        <w:t>____________________</w:t>
      </w:r>
    </w:p>
    <w:p w14:paraId="7A2F5AF6"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Lucas William Soares</w:t>
      </w:r>
    </w:p>
    <w:p w14:paraId="05C18D07"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Agente de Compras</w:t>
      </w:r>
    </w:p>
    <w:p w14:paraId="6D4BEA2E"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 xml:space="preserve"> </w:t>
      </w:r>
    </w:p>
    <w:p w14:paraId="1463E019" w14:textId="77777777" w:rsidR="00EC2380" w:rsidRPr="00D52D20" w:rsidRDefault="00EC2380" w:rsidP="00EC2380">
      <w:pPr>
        <w:spacing w:after="0" w:line="240" w:lineRule="auto"/>
        <w:jc w:val="center"/>
        <w:rPr>
          <w:rFonts w:ascii="Arial" w:hAnsi="Arial" w:cs="Arial"/>
          <w:b/>
          <w:sz w:val="24"/>
        </w:rPr>
      </w:pPr>
    </w:p>
    <w:p w14:paraId="5698DC72"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 xml:space="preserve"> </w:t>
      </w:r>
    </w:p>
    <w:p w14:paraId="414DF88D" w14:textId="77777777" w:rsidR="00EC2380" w:rsidRPr="00D52D20" w:rsidRDefault="00EC2380" w:rsidP="00EC2380">
      <w:pPr>
        <w:spacing w:after="0" w:line="240" w:lineRule="auto"/>
        <w:jc w:val="center"/>
        <w:rPr>
          <w:rFonts w:ascii="Arial" w:hAnsi="Arial" w:cs="Arial"/>
          <w:b/>
          <w:sz w:val="24"/>
        </w:rPr>
        <w:sectPr w:rsidR="00EC2380" w:rsidRPr="00D52D20" w:rsidSect="00EC2380">
          <w:headerReference w:type="default" r:id="rId8"/>
          <w:type w:val="continuous"/>
          <w:pgSz w:w="11906" w:h="16838"/>
          <w:pgMar w:top="1417" w:right="1133" w:bottom="568" w:left="1134" w:header="426" w:footer="708" w:gutter="0"/>
          <w:cols w:space="708"/>
          <w:docGrid w:linePitch="360"/>
        </w:sectPr>
      </w:pPr>
    </w:p>
    <w:p w14:paraId="67450BB7"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__________________________</w:t>
      </w:r>
    </w:p>
    <w:p w14:paraId="5EDF6B28"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Ungley Cassiano da Silva</w:t>
      </w:r>
    </w:p>
    <w:p w14:paraId="3C1ECB27"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Comissão de Contratação</w:t>
      </w:r>
    </w:p>
    <w:p w14:paraId="0464670C"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__________________________</w:t>
      </w:r>
    </w:p>
    <w:p w14:paraId="1AD1DC9A"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Said José Ferreira Iered</w:t>
      </w:r>
    </w:p>
    <w:p w14:paraId="0008BDFD"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Comissão de Contratação</w:t>
      </w:r>
    </w:p>
    <w:p w14:paraId="6A6D55AB" w14:textId="77777777" w:rsidR="00EC2380" w:rsidRPr="00D52D20" w:rsidRDefault="00EC2380" w:rsidP="00EC2380">
      <w:pPr>
        <w:spacing w:after="0" w:line="240" w:lineRule="auto"/>
        <w:jc w:val="center"/>
        <w:rPr>
          <w:rFonts w:ascii="Arial" w:hAnsi="Arial" w:cs="Arial"/>
          <w:b/>
          <w:sz w:val="24"/>
        </w:rPr>
        <w:sectPr w:rsidR="00EC2380" w:rsidRPr="00D52D20" w:rsidSect="006D4E23">
          <w:type w:val="continuous"/>
          <w:pgSz w:w="11906" w:h="16838"/>
          <w:pgMar w:top="1417" w:right="1133" w:bottom="568" w:left="1134" w:header="708" w:footer="708" w:gutter="0"/>
          <w:cols w:num="2" w:space="708"/>
          <w:docGrid w:linePitch="360"/>
        </w:sectPr>
      </w:pPr>
    </w:p>
    <w:p w14:paraId="7F7C7B41" w14:textId="77777777" w:rsidR="00EC2380" w:rsidRPr="00D52D20" w:rsidRDefault="00EC2380" w:rsidP="00EC2380">
      <w:pPr>
        <w:spacing w:after="0" w:line="240" w:lineRule="auto"/>
        <w:jc w:val="center"/>
        <w:rPr>
          <w:rFonts w:ascii="Arial" w:hAnsi="Arial" w:cs="Arial"/>
          <w:b/>
          <w:sz w:val="24"/>
        </w:rPr>
      </w:pPr>
    </w:p>
    <w:p w14:paraId="659156EF" w14:textId="77777777" w:rsidR="00EC2380" w:rsidRPr="00D52D20" w:rsidRDefault="00EC2380" w:rsidP="00EC2380">
      <w:pPr>
        <w:spacing w:after="0" w:line="240" w:lineRule="auto"/>
        <w:jc w:val="center"/>
        <w:rPr>
          <w:rFonts w:ascii="Arial" w:hAnsi="Arial" w:cs="Arial"/>
          <w:b/>
          <w:sz w:val="24"/>
        </w:rPr>
      </w:pPr>
    </w:p>
    <w:p w14:paraId="13C10570" w14:textId="77777777" w:rsidR="00EC2380" w:rsidRPr="00D52D20" w:rsidRDefault="00EC2380" w:rsidP="00EC2380">
      <w:pPr>
        <w:spacing w:after="0" w:line="240" w:lineRule="auto"/>
        <w:jc w:val="center"/>
        <w:rPr>
          <w:rFonts w:ascii="Arial" w:hAnsi="Arial" w:cs="Arial"/>
          <w:b/>
          <w:sz w:val="24"/>
        </w:rPr>
      </w:pPr>
    </w:p>
    <w:p w14:paraId="6EFA61C4"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___________________________________</w:t>
      </w:r>
    </w:p>
    <w:p w14:paraId="1685925E" w14:textId="77777777" w:rsidR="00EC2380" w:rsidRPr="00D52D20" w:rsidRDefault="00EC2380" w:rsidP="00EC2380">
      <w:pPr>
        <w:spacing w:after="0" w:line="240" w:lineRule="auto"/>
        <w:jc w:val="center"/>
        <w:rPr>
          <w:rFonts w:ascii="Arial" w:hAnsi="Arial" w:cs="Arial"/>
          <w:b/>
          <w:sz w:val="24"/>
        </w:rPr>
      </w:pPr>
      <w:r w:rsidRPr="00D52D20">
        <w:rPr>
          <w:rFonts w:ascii="Arial" w:hAnsi="Arial" w:cs="Arial"/>
          <w:b/>
          <w:sz w:val="24"/>
        </w:rPr>
        <w:t>José Mauricio de Sales</w:t>
      </w:r>
    </w:p>
    <w:p w14:paraId="1D4CE4DC" w14:textId="77777777" w:rsidR="00EC2380" w:rsidRPr="002B6E26" w:rsidRDefault="00EC2380" w:rsidP="00EC2380">
      <w:pPr>
        <w:spacing w:after="0" w:line="240" w:lineRule="auto"/>
        <w:jc w:val="center"/>
        <w:rPr>
          <w:rFonts w:ascii="Arial" w:hAnsi="Arial" w:cs="Arial"/>
          <w:b/>
          <w:sz w:val="36"/>
        </w:rPr>
      </w:pPr>
      <w:r w:rsidRPr="00D52D20">
        <w:rPr>
          <w:rFonts w:ascii="Arial" w:hAnsi="Arial" w:cs="Arial"/>
          <w:b/>
          <w:sz w:val="24"/>
        </w:rPr>
        <w:t>Prefeito Municipal</w:t>
      </w:r>
    </w:p>
    <w:p w14:paraId="280D141B" w14:textId="7FE7C9A2" w:rsidR="006F44F7" w:rsidRPr="006E7170" w:rsidRDefault="006F44F7" w:rsidP="006F44F7">
      <w:pPr>
        <w:spacing w:after="0" w:line="240" w:lineRule="auto"/>
        <w:jc w:val="center"/>
        <w:rPr>
          <w:rFonts w:ascii="Arial" w:hAnsi="Arial" w:cs="Arial"/>
          <w:b/>
          <w:sz w:val="24"/>
        </w:rPr>
      </w:pPr>
    </w:p>
    <w:p w14:paraId="232265CC" w14:textId="77777777" w:rsidR="00EE7698" w:rsidRDefault="00EE7698" w:rsidP="00D26323">
      <w:pPr>
        <w:spacing w:after="0" w:line="240" w:lineRule="auto"/>
        <w:jc w:val="center"/>
        <w:rPr>
          <w:rFonts w:ascii="Arial" w:hAnsi="Arial" w:cs="Arial"/>
          <w:b/>
          <w:sz w:val="36"/>
        </w:rPr>
      </w:pPr>
    </w:p>
    <w:p w14:paraId="3D74B59A" w14:textId="77777777" w:rsidR="00EE7698" w:rsidRDefault="00EE7698" w:rsidP="00D26323">
      <w:pPr>
        <w:spacing w:after="0" w:line="240" w:lineRule="auto"/>
        <w:jc w:val="center"/>
        <w:rPr>
          <w:rFonts w:ascii="Arial" w:hAnsi="Arial" w:cs="Arial"/>
          <w:b/>
          <w:sz w:val="36"/>
        </w:rPr>
      </w:pPr>
    </w:p>
    <w:p w14:paraId="4124ECA4" w14:textId="77777777" w:rsidR="00EE7698" w:rsidRDefault="00EE7698" w:rsidP="00D26323">
      <w:pPr>
        <w:spacing w:after="0" w:line="240" w:lineRule="auto"/>
        <w:jc w:val="center"/>
        <w:rPr>
          <w:rFonts w:ascii="Arial" w:hAnsi="Arial" w:cs="Arial"/>
          <w:b/>
          <w:sz w:val="36"/>
        </w:rPr>
      </w:pPr>
    </w:p>
    <w:p w14:paraId="01B54434" w14:textId="77777777" w:rsidR="00EE7698" w:rsidRDefault="00EE7698" w:rsidP="00D26323">
      <w:pPr>
        <w:spacing w:after="0" w:line="240" w:lineRule="auto"/>
        <w:jc w:val="center"/>
        <w:rPr>
          <w:rFonts w:ascii="Arial" w:hAnsi="Arial" w:cs="Arial"/>
          <w:b/>
          <w:sz w:val="36"/>
        </w:rPr>
      </w:pPr>
    </w:p>
    <w:p w14:paraId="61F25B64" w14:textId="77777777" w:rsidR="00EE7698" w:rsidRDefault="00EE7698" w:rsidP="00D26323">
      <w:pPr>
        <w:spacing w:after="0" w:line="240" w:lineRule="auto"/>
        <w:jc w:val="center"/>
        <w:rPr>
          <w:rFonts w:ascii="Arial" w:hAnsi="Arial" w:cs="Arial"/>
          <w:b/>
          <w:sz w:val="36"/>
        </w:rPr>
      </w:pPr>
    </w:p>
    <w:p w14:paraId="723F25DE" w14:textId="3C8436E7" w:rsidR="005D5D05" w:rsidRPr="00E0707F" w:rsidRDefault="005D5D05" w:rsidP="00D26323">
      <w:pPr>
        <w:spacing w:after="0" w:line="240" w:lineRule="auto"/>
        <w:jc w:val="center"/>
        <w:rPr>
          <w:rFonts w:ascii="Arial" w:hAnsi="Arial" w:cs="Arial"/>
          <w:b/>
          <w:sz w:val="36"/>
        </w:rPr>
      </w:pPr>
      <w:r w:rsidRPr="00E0707F">
        <w:rPr>
          <w:rFonts w:ascii="Arial" w:hAnsi="Arial" w:cs="Arial"/>
          <w:b/>
          <w:sz w:val="36"/>
        </w:rPr>
        <w:lastRenderedPageBreak/>
        <w:t>ANEXO I</w:t>
      </w:r>
    </w:p>
    <w:p w14:paraId="7B9CABF5" w14:textId="77777777" w:rsidR="005D5D05" w:rsidRPr="00E0707F" w:rsidRDefault="005D5D05" w:rsidP="00D26323">
      <w:pPr>
        <w:spacing w:after="0" w:line="240" w:lineRule="auto"/>
        <w:jc w:val="center"/>
        <w:rPr>
          <w:rFonts w:ascii="Arial" w:hAnsi="Arial" w:cs="Arial"/>
          <w:b/>
          <w:sz w:val="36"/>
        </w:rPr>
      </w:pPr>
    </w:p>
    <w:p w14:paraId="447DCF03" w14:textId="24036D59" w:rsidR="005D5D05" w:rsidRPr="00E0707F" w:rsidRDefault="005D5D05" w:rsidP="00D26323">
      <w:pPr>
        <w:spacing w:after="0" w:line="240" w:lineRule="auto"/>
        <w:jc w:val="center"/>
        <w:rPr>
          <w:rFonts w:ascii="Arial" w:hAnsi="Arial" w:cs="Arial"/>
          <w:b/>
          <w:sz w:val="32"/>
        </w:rPr>
      </w:pPr>
      <w:r w:rsidRPr="00E0707F">
        <w:rPr>
          <w:rFonts w:ascii="Arial" w:hAnsi="Arial" w:cs="Arial"/>
          <w:b/>
          <w:sz w:val="32"/>
        </w:rPr>
        <w:t xml:space="preserve">LICITAÇÃO Nº </w:t>
      </w:r>
      <w:r w:rsidR="008C5832">
        <w:rPr>
          <w:rFonts w:ascii="Arial" w:hAnsi="Arial" w:cs="Arial"/>
          <w:b/>
          <w:sz w:val="32"/>
        </w:rPr>
        <w:t>037/2024</w:t>
      </w:r>
    </w:p>
    <w:p w14:paraId="297B8D6B" w14:textId="54449298" w:rsidR="00EA6F70" w:rsidRPr="00E0707F" w:rsidRDefault="005D5D05" w:rsidP="00D26323">
      <w:pPr>
        <w:spacing w:after="0" w:line="240" w:lineRule="auto"/>
        <w:jc w:val="center"/>
        <w:rPr>
          <w:rFonts w:ascii="Arial" w:hAnsi="Arial" w:cs="Arial"/>
          <w:b/>
          <w:sz w:val="32"/>
        </w:rPr>
      </w:pPr>
      <w:r w:rsidRPr="00E0707F">
        <w:rPr>
          <w:rFonts w:ascii="Arial" w:hAnsi="Arial" w:cs="Arial"/>
          <w:b/>
          <w:sz w:val="32"/>
        </w:rPr>
        <w:t xml:space="preserve">PREGÃO PRESENCIAL Nº </w:t>
      </w:r>
      <w:r w:rsidR="008C5832">
        <w:rPr>
          <w:rFonts w:ascii="Arial" w:hAnsi="Arial" w:cs="Arial"/>
          <w:b/>
          <w:sz w:val="32"/>
        </w:rPr>
        <w:t>011/2024</w:t>
      </w:r>
    </w:p>
    <w:p w14:paraId="10DB576D" w14:textId="77777777" w:rsidR="00B42FE8" w:rsidRPr="009B3854" w:rsidRDefault="00B42FE8" w:rsidP="00D26323">
      <w:pPr>
        <w:autoSpaceDE w:val="0"/>
        <w:autoSpaceDN w:val="0"/>
        <w:adjustRightInd w:val="0"/>
        <w:spacing w:after="0" w:line="240" w:lineRule="auto"/>
        <w:jc w:val="center"/>
        <w:rPr>
          <w:rFonts w:ascii="Arial" w:hAnsi="Arial" w:cs="Arial"/>
          <w:b/>
          <w:bCs/>
          <w:color w:val="FF0000"/>
          <w:sz w:val="32"/>
          <w:szCs w:val="32"/>
          <w:u w:val="single"/>
        </w:rPr>
      </w:pPr>
    </w:p>
    <w:p w14:paraId="66D99AA2" w14:textId="77777777" w:rsidR="00737BD9" w:rsidRPr="00D407B6" w:rsidRDefault="00737BD9" w:rsidP="00737BD9">
      <w:pPr>
        <w:spacing w:after="0" w:line="240" w:lineRule="auto"/>
        <w:jc w:val="center"/>
        <w:rPr>
          <w:rFonts w:ascii="Arial" w:hAnsi="Arial" w:cs="Arial"/>
          <w:b/>
          <w:sz w:val="28"/>
          <w:u w:val="single"/>
        </w:rPr>
      </w:pPr>
      <w:bookmarkStart w:id="6" w:name="_Hlk38477542"/>
      <w:r w:rsidRPr="00D407B6">
        <w:rPr>
          <w:rFonts w:ascii="Arial" w:hAnsi="Arial" w:cs="Arial"/>
          <w:b/>
          <w:sz w:val="28"/>
          <w:u w:val="single"/>
        </w:rPr>
        <w:t>TERMO DE REFERENCIA</w:t>
      </w:r>
    </w:p>
    <w:p w14:paraId="450E1B28" w14:textId="77777777" w:rsidR="00737BD9" w:rsidRPr="00282EF4" w:rsidRDefault="00737BD9" w:rsidP="00737BD9">
      <w:pPr>
        <w:spacing w:after="0" w:line="240" w:lineRule="auto"/>
        <w:jc w:val="center"/>
        <w:rPr>
          <w:rFonts w:ascii="Arial" w:hAnsi="Arial" w:cs="Arial"/>
          <w:b/>
          <w:sz w:val="28"/>
        </w:rPr>
      </w:pPr>
    </w:p>
    <w:p w14:paraId="4934B35C" w14:textId="77777777" w:rsidR="00737BD9" w:rsidRPr="007841F6" w:rsidRDefault="00737BD9" w:rsidP="00737BD9">
      <w:pPr>
        <w:spacing w:after="0" w:line="240" w:lineRule="auto"/>
        <w:rPr>
          <w:rFonts w:ascii="Arial" w:hAnsi="Arial" w:cs="Arial"/>
          <w:b/>
          <w:sz w:val="24"/>
        </w:rPr>
      </w:pPr>
      <w:r w:rsidRPr="007841F6">
        <w:rPr>
          <w:rFonts w:ascii="Arial" w:hAnsi="Arial" w:cs="Arial"/>
          <w:b/>
          <w:sz w:val="24"/>
        </w:rPr>
        <w:t>1 – DO OBJETO:</w:t>
      </w:r>
    </w:p>
    <w:p w14:paraId="05D1A47F"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1.1-</w:t>
      </w:r>
      <w:r w:rsidRPr="00EE0303">
        <w:rPr>
          <w:rFonts w:ascii="Arial" w:hAnsi="Arial" w:cs="Arial"/>
          <w:sz w:val="24"/>
        </w:rPr>
        <w:t xml:space="preserve">Contratação de empresa para o fornecimento de </w:t>
      </w:r>
      <w:r>
        <w:rPr>
          <w:rFonts w:ascii="Arial" w:hAnsi="Arial" w:cs="Arial"/>
          <w:sz w:val="24"/>
        </w:rPr>
        <w:t>Madeira</w:t>
      </w:r>
      <w:r w:rsidRPr="007841F6">
        <w:rPr>
          <w:rFonts w:ascii="Arial" w:hAnsi="Arial" w:cs="Arial"/>
          <w:sz w:val="24"/>
        </w:rPr>
        <w:t>.</w:t>
      </w:r>
    </w:p>
    <w:p w14:paraId="56A047F8" w14:textId="77777777" w:rsidR="00737BD9" w:rsidRPr="007841F6" w:rsidRDefault="00737BD9" w:rsidP="00737BD9">
      <w:pPr>
        <w:spacing w:after="0" w:line="240" w:lineRule="auto"/>
        <w:jc w:val="both"/>
        <w:rPr>
          <w:rFonts w:ascii="Arial" w:hAnsi="Arial" w:cs="Arial"/>
          <w:b/>
          <w:sz w:val="24"/>
          <w:highlight w:val="yellow"/>
        </w:rPr>
      </w:pPr>
    </w:p>
    <w:p w14:paraId="5DF5D8E6" w14:textId="77777777" w:rsidR="00737BD9" w:rsidRPr="009A343B" w:rsidRDefault="00737BD9" w:rsidP="00737BD9">
      <w:pPr>
        <w:spacing w:after="0" w:line="240" w:lineRule="auto"/>
        <w:jc w:val="both"/>
        <w:rPr>
          <w:rFonts w:ascii="Arial" w:hAnsi="Arial" w:cs="Arial"/>
          <w:b/>
          <w:sz w:val="24"/>
        </w:rPr>
      </w:pPr>
      <w:r w:rsidRPr="009A343B">
        <w:rPr>
          <w:rFonts w:ascii="Arial" w:hAnsi="Arial" w:cs="Arial"/>
          <w:b/>
          <w:sz w:val="24"/>
        </w:rPr>
        <w:t>2 – OBJETIVO DA CONTRATAÇÃO E JUSTIFICATIVA:</w:t>
      </w:r>
    </w:p>
    <w:p w14:paraId="3B8EC74C" w14:textId="77777777" w:rsidR="00737BD9" w:rsidRPr="00C545B5" w:rsidRDefault="00737BD9" w:rsidP="00737BD9">
      <w:pPr>
        <w:autoSpaceDE w:val="0"/>
        <w:autoSpaceDN w:val="0"/>
        <w:adjustRightInd w:val="0"/>
        <w:spacing w:after="0" w:line="240" w:lineRule="auto"/>
        <w:jc w:val="both"/>
        <w:rPr>
          <w:rFonts w:ascii="Arial" w:eastAsia="Calibri" w:hAnsi="Arial" w:cs="Arial"/>
          <w:sz w:val="24"/>
          <w:szCs w:val="24"/>
        </w:rPr>
      </w:pPr>
      <w:r w:rsidRPr="009A343B">
        <w:rPr>
          <w:rFonts w:ascii="Arial" w:eastAsia="Calibri" w:hAnsi="Arial" w:cs="Arial"/>
          <w:b/>
          <w:sz w:val="24"/>
          <w:szCs w:val="24"/>
        </w:rPr>
        <w:t>2.1-</w:t>
      </w:r>
      <w:r w:rsidRPr="009A343B">
        <w:rPr>
          <w:rFonts w:ascii="Arial" w:eastAsia="Calibri" w:hAnsi="Arial" w:cs="Arial"/>
          <w:sz w:val="24"/>
          <w:szCs w:val="24"/>
        </w:rPr>
        <w:t>A realização de processo de licitação com registro de preços para futura aquisição deste objeto se justifica face ao interesse público presente na necessidade da utilização dos materiais por diversas secretarias desta administração pública municipal, de forma a realizar, manutenção e conservação dos prédios e logradouros públicos bem como a conservação do patrimônio histórico, tombado ou inventariado.</w:t>
      </w:r>
    </w:p>
    <w:p w14:paraId="6F807CFB" w14:textId="77777777" w:rsidR="00737BD9" w:rsidRPr="007841F6" w:rsidRDefault="00737BD9" w:rsidP="00737BD9">
      <w:pPr>
        <w:spacing w:after="0" w:line="240" w:lineRule="auto"/>
        <w:jc w:val="both"/>
        <w:rPr>
          <w:rFonts w:ascii="Arial" w:hAnsi="Arial" w:cs="Arial"/>
          <w:sz w:val="24"/>
          <w:highlight w:val="yellow"/>
        </w:rPr>
      </w:pPr>
    </w:p>
    <w:p w14:paraId="2F47A93D" w14:textId="77777777" w:rsidR="00737BD9" w:rsidRPr="007841F6" w:rsidRDefault="00737BD9" w:rsidP="00737BD9">
      <w:pPr>
        <w:spacing w:after="0" w:line="240" w:lineRule="auto"/>
        <w:jc w:val="both"/>
        <w:rPr>
          <w:rFonts w:ascii="Arial" w:hAnsi="Arial" w:cs="Arial"/>
          <w:b/>
          <w:sz w:val="24"/>
        </w:rPr>
      </w:pPr>
      <w:r w:rsidRPr="007841F6">
        <w:rPr>
          <w:rFonts w:ascii="Arial" w:hAnsi="Arial" w:cs="Arial"/>
          <w:b/>
          <w:sz w:val="24"/>
        </w:rPr>
        <w:t>3 – ESTIMATIVA DE PREÇO:</w:t>
      </w:r>
    </w:p>
    <w:p w14:paraId="6B344CF8" w14:textId="77777777" w:rsidR="00737BD9" w:rsidRPr="007841F6" w:rsidRDefault="00737BD9" w:rsidP="00737BD9">
      <w:pPr>
        <w:tabs>
          <w:tab w:val="center" w:pos="4419"/>
          <w:tab w:val="right" w:pos="8838"/>
        </w:tabs>
        <w:spacing w:after="0" w:line="240" w:lineRule="auto"/>
        <w:jc w:val="both"/>
        <w:rPr>
          <w:rFonts w:ascii="Arial" w:eastAsia="Times New Roman" w:hAnsi="Arial" w:cs="Arial"/>
          <w:sz w:val="24"/>
          <w:szCs w:val="24"/>
        </w:rPr>
      </w:pPr>
      <w:r w:rsidRPr="007841F6">
        <w:rPr>
          <w:rFonts w:ascii="Arial" w:eastAsia="Times New Roman" w:hAnsi="Arial" w:cs="Arial"/>
          <w:b/>
          <w:bCs/>
          <w:sz w:val="24"/>
          <w:szCs w:val="24"/>
        </w:rPr>
        <w:t>3.1-</w:t>
      </w:r>
      <w:r w:rsidRPr="007841F6">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5079AEB1" w14:textId="77777777" w:rsidR="00737BD9" w:rsidRPr="007841F6" w:rsidRDefault="00737BD9" w:rsidP="00737BD9">
      <w:pPr>
        <w:spacing w:after="0" w:line="240" w:lineRule="auto"/>
        <w:contextualSpacing/>
        <w:jc w:val="both"/>
        <w:rPr>
          <w:rFonts w:ascii="Arial" w:hAnsi="Arial" w:cs="Arial"/>
          <w:sz w:val="24"/>
          <w:szCs w:val="24"/>
        </w:rPr>
      </w:pPr>
      <w:r w:rsidRPr="007841F6">
        <w:rPr>
          <w:rFonts w:ascii="Arial" w:hAnsi="Arial" w:cs="Arial"/>
          <w:b/>
          <w:bCs/>
          <w:sz w:val="24"/>
          <w:szCs w:val="24"/>
        </w:rPr>
        <w:t>3.2-</w:t>
      </w:r>
      <w:r w:rsidRPr="007841F6">
        <w:rPr>
          <w:rFonts w:ascii="Arial" w:hAnsi="Arial" w:cs="Arial"/>
          <w:sz w:val="24"/>
          <w:szCs w:val="24"/>
        </w:rPr>
        <w:t>Conforme</w:t>
      </w:r>
      <w:r w:rsidRPr="007841F6">
        <w:rPr>
          <w:sz w:val="24"/>
          <w:szCs w:val="24"/>
        </w:rPr>
        <w:t xml:space="preserve"> </w:t>
      </w:r>
      <w:r w:rsidRPr="007841F6">
        <w:rPr>
          <w:rFonts w:ascii="Arial" w:hAnsi="Arial" w:cs="Arial"/>
          <w:sz w:val="24"/>
          <w:szCs w:val="24"/>
        </w:rPr>
        <w:t>Instrução Normativa SEGES/ME nº 65, de 7 de julho de 2021, foi realizado pesquisas de preços para realização de cálculo da média, que será utilizada como preço referencial.</w:t>
      </w:r>
    </w:p>
    <w:p w14:paraId="672FAC04" w14:textId="77777777" w:rsidR="00737BD9" w:rsidRPr="00700B7D" w:rsidRDefault="00737BD9" w:rsidP="00737BD9">
      <w:pPr>
        <w:spacing w:after="0" w:line="240" w:lineRule="auto"/>
        <w:jc w:val="both"/>
        <w:rPr>
          <w:rFonts w:ascii="Arial" w:hAnsi="Arial" w:cs="Arial"/>
          <w:sz w:val="24"/>
        </w:rPr>
      </w:pPr>
      <w:r w:rsidRPr="00700B7D">
        <w:rPr>
          <w:rFonts w:ascii="Arial" w:eastAsia="Times New Roman" w:hAnsi="Arial" w:cs="Arial"/>
          <w:b/>
          <w:sz w:val="24"/>
          <w:szCs w:val="24"/>
        </w:rPr>
        <w:t>3.3-</w:t>
      </w:r>
      <w:r w:rsidRPr="00700B7D">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w:t>
      </w:r>
      <w:r w:rsidRPr="00700B7D">
        <w:rPr>
          <w:rFonts w:ascii="Arial" w:hAnsi="Arial" w:cs="Arial"/>
          <w:sz w:val="24"/>
        </w:rPr>
        <w:t xml:space="preserve"> foi elaborado mapa de preços estimado a seguir: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97"/>
        <w:gridCol w:w="5384"/>
        <w:gridCol w:w="712"/>
        <w:gridCol w:w="849"/>
        <w:gridCol w:w="1134"/>
        <w:gridCol w:w="1203"/>
      </w:tblGrid>
      <w:tr w:rsidR="00737BD9" w:rsidRPr="00700B7D" w14:paraId="740DD7E7" w14:textId="77777777" w:rsidTr="00684D28">
        <w:trPr>
          <w:trHeight w:val="20"/>
        </w:trPr>
        <w:tc>
          <w:tcPr>
            <w:tcW w:w="254" w:type="pct"/>
            <w:shd w:val="clear" w:color="auto" w:fill="auto"/>
            <w:vAlign w:val="center"/>
            <w:hideMark/>
          </w:tcPr>
          <w:p w14:paraId="2AE70EFD" w14:textId="77777777" w:rsidR="00737BD9" w:rsidRPr="00700B7D" w:rsidRDefault="00737BD9" w:rsidP="00684D28">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pacing w:val="-1"/>
                <w:sz w:val="16"/>
                <w:szCs w:val="16"/>
              </w:rPr>
              <w:t>N° Item</w:t>
            </w:r>
          </w:p>
        </w:tc>
        <w:tc>
          <w:tcPr>
            <w:tcW w:w="2753" w:type="pct"/>
            <w:shd w:val="clear" w:color="auto" w:fill="auto"/>
            <w:vAlign w:val="center"/>
            <w:hideMark/>
          </w:tcPr>
          <w:p w14:paraId="7D36CB36" w14:textId="77777777" w:rsidR="00737BD9" w:rsidRPr="00700B7D" w:rsidRDefault="00737BD9" w:rsidP="00684D28">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pacing w:val="-1"/>
                <w:sz w:val="16"/>
                <w:szCs w:val="16"/>
              </w:rPr>
              <w:t>Descrição</w:t>
            </w:r>
          </w:p>
        </w:tc>
        <w:tc>
          <w:tcPr>
            <w:tcW w:w="364" w:type="pct"/>
            <w:shd w:val="clear" w:color="auto" w:fill="auto"/>
            <w:vAlign w:val="center"/>
            <w:hideMark/>
          </w:tcPr>
          <w:p w14:paraId="3A1EC583" w14:textId="77777777" w:rsidR="00737BD9" w:rsidRPr="00700B7D" w:rsidRDefault="00737BD9" w:rsidP="00684D28">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pacing w:val="-1"/>
                <w:sz w:val="16"/>
                <w:szCs w:val="16"/>
              </w:rPr>
              <w:t>U</w:t>
            </w:r>
            <w:r>
              <w:rPr>
                <w:rFonts w:ascii="Arial" w:eastAsia="Times New Roman" w:hAnsi="Arial" w:cs="Arial"/>
                <w:b/>
                <w:bCs/>
                <w:color w:val="000000"/>
                <w:spacing w:val="-1"/>
                <w:sz w:val="16"/>
                <w:szCs w:val="16"/>
              </w:rPr>
              <w:t>nid.</w:t>
            </w:r>
          </w:p>
        </w:tc>
        <w:tc>
          <w:tcPr>
            <w:tcW w:w="434" w:type="pct"/>
            <w:shd w:val="clear" w:color="auto" w:fill="auto"/>
            <w:vAlign w:val="center"/>
            <w:hideMark/>
          </w:tcPr>
          <w:p w14:paraId="498C05D6" w14:textId="77777777" w:rsidR="00737BD9" w:rsidRPr="00700B7D" w:rsidRDefault="00737BD9" w:rsidP="00684D28">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z w:val="16"/>
                <w:szCs w:val="16"/>
              </w:rPr>
              <w:t>Quant</w:t>
            </w:r>
            <w:r>
              <w:rPr>
                <w:rFonts w:ascii="Arial" w:eastAsia="Times New Roman" w:hAnsi="Arial" w:cs="Arial"/>
                <w:b/>
                <w:bCs/>
                <w:color w:val="000000"/>
                <w:sz w:val="16"/>
                <w:szCs w:val="16"/>
              </w:rPr>
              <w:t>.</w:t>
            </w:r>
          </w:p>
        </w:tc>
        <w:tc>
          <w:tcPr>
            <w:tcW w:w="580" w:type="pct"/>
            <w:shd w:val="clear" w:color="auto" w:fill="auto"/>
            <w:vAlign w:val="center"/>
            <w:hideMark/>
          </w:tcPr>
          <w:p w14:paraId="1BC8B504" w14:textId="77777777" w:rsidR="00737BD9" w:rsidRPr="00700B7D" w:rsidRDefault="00737BD9" w:rsidP="00684D28">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z w:val="16"/>
                <w:szCs w:val="16"/>
              </w:rPr>
              <w:t>Val. Unitário</w:t>
            </w:r>
          </w:p>
        </w:tc>
        <w:tc>
          <w:tcPr>
            <w:tcW w:w="615" w:type="pct"/>
            <w:shd w:val="clear" w:color="auto" w:fill="auto"/>
            <w:vAlign w:val="center"/>
            <w:hideMark/>
          </w:tcPr>
          <w:p w14:paraId="7DD51EDC" w14:textId="77777777" w:rsidR="00737BD9" w:rsidRPr="00700B7D" w:rsidRDefault="00737BD9" w:rsidP="00684D28">
            <w:pPr>
              <w:spacing w:after="0" w:line="240" w:lineRule="auto"/>
              <w:jc w:val="center"/>
              <w:rPr>
                <w:rFonts w:ascii="Arial" w:eastAsia="Times New Roman" w:hAnsi="Arial" w:cs="Arial"/>
                <w:b/>
                <w:bCs/>
                <w:color w:val="000000"/>
                <w:sz w:val="16"/>
                <w:szCs w:val="16"/>
              </w:rPr>
            </w:pPr>
            <w:r w:rsidRPr="00700B7D">
              <w:rPr>
                <w:rFonts w:ascii="Arial" w:eastAsia="Times New Roman" w:hAnsi="Arial" w:cs="Arial"/>
                <w:b/>
                <w:bCs/>
                <w:color w:val="000000"/>
                <w:sz w:val="16"/>
                <w:szCs w:val="16"/>
              </w:rPr>
              <w:t>Val. Total</w:t>
            </w:r>
          </w:p>
        </w:tc>
      </w:tr>
      <w:tr w:rsidR="00737BD9" w:rsidRPr="00700B7D" w14:paraId="3736E236" w14:textId="77777777" w:rsidTr="00684D28">
        <w:trPr>
          <w:trHeight w:val="20"/>
        </w:trPr>
        <w:tc>
          <w:tcPr>
            <w:tcW w:w="254" w:type="pct"/>
            <w:shd w:val="clear" w:color="auto" w:fill="auto"/>
            <w:vAlign w:val="center"/>
          </w:tcPr>
          <w:p w14:paraId="5220AE08"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w:t>
            </w:r>
          </w:p>
        </w:tc>
        <w:tc>
          <w:tcPr>
            <w:tcW w:w="2753" w:type="pct"/>
            <w:shd w:val="clear" w:color="auto" w:fill="auto"/>
            <w:vAlign w:val="center"/>
          </w:tcPr>
          <w:p w14:paraId="4AC13F26" w14:textId="77777777" w:rsidR="00737BD9" w:rsidRPr="008A6BC7" w:rsidRDefault="00737BD9" w:rsidP="00684D28">
            <w:pPr>
              <w:spacing w:after="0" w:line="240" w:lineRule="auto"/>
              <w:rPr>
                <w:rFonts w:ascii="Arial" w:hAnsi="Arial" w:cs="Arial"/>
                <w:color w:val="000000"/>
                <w:sz w:val="16"/>
                <w:szCs w:val="14"/>
              </w:rPr>
            </w:pPr>
            <w:r w:rsidRPr="008A6BC7">
              <w:rPr>
                <w:rFonts w:ascii="Arial" w:hAnsi="Arial" w:cs="Arial"/>
                <w:color w:val="000000"/>
                <w:sz w:val="16"/>
                <w:szCs w:val="14"/>
              </w:rPr>
              <w:t>CHAPA MADEIRITE PRETO 2,20X1,10X14MM</w:t>
            </w:r>
          </w:p>
        </w:tc>
        <w:tc>
          <w:tcPr>
            <w:tcW w:w="364" w:type="pct"/>
            <w:shd w:val="clear" w:color="auto" w:fill="auto"/>
            <w:vAlign w:val="center"/>
          </w:tcPr>
          <w:p w14:paraId="72A07143"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UN</w:t>
            </w:r>
          </w:p>
        </w:tc>
        <w:tc>
          <w:tcPr>
            <w:tcW w:w="434" w:type="pct"/>
            <w:shd w:val="clear" w:color="auto" w:fill="auto"/>
            <w:vAlign w:val="center"/>
          </w:tcPr>
          <w:p w14:paraId="10261D17"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200,00</w:t>
            </w:r>
          </w:p>
        </w:tc>
        <w:tc>
          <w:tcPr>
            <w:tcW w:w="580" w:type="pct"/>
            <w:shd w:val="clear" w:color="auto" w:fill="auto"/>
            <w:vAlign w:val="center"/>
          </w:tcPr>
          <w:p w14:paraId="2136B7AD"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R$ 191,51</w:t>
            </w:r>
          </w:p>
        </w:tc>
        <w:tc>
          <w:tcPr>
            <w:tcW w:w="615" w:type="pct"/>
            <w:shd w:val="clear" w:color="auto" w:fill="auto"/>
            <w:vAlign w:val="center"/>
          </w:tcPr>
          <w:p w14:paraId="4B3123CA"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R$ 38.302,00</w:t>
            </w:r>
          </w:p>
        </w:tc>
      </w:tr>
      <w:tr w:rsidR="00737BD9" w:rsidRPr="00700B7D" w14:paraId="74D76AC6" w14:textId="77777777" w:rsidTr="00684D28">
        <w:trPr>
          <w:trHeight w:val="20"/>
        </w:trPr>
        <w:tc>
          <w:tcPr>
            <w:tcW w:w="254" w:type="pct"/>
            <w:shd w:val="clear" w:color="auto" w:fill="auto"/>
            <w:vAlign w:val="center"/>
          </w:tcPr>
          <w:p w14:paraId="4F9105B0"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2</w:t>
            </w:r>
          </w:p>
        </w:tc>
        <w:tc>
          <w:tcPr>
            <w:tcW w:w="2753" w:type="pct"/>
            <w:shd w:val="clear" w:color="auto" w:fill="auto"/>
            <w:vAlign w:val="center"/>
          </w:tcPr>
          <w:p w14:paraId="09940323" w14:textId="77777777" w:rsidR="00737BD9" w:rsidRPr="008A6BC7" w:rsidRDefault="00737BD9" w:rsidP="00684D28">
            <w:pPr>
              <w:spacing w:after="0" w:line="240" w:lineRule="auto"/>
              <w:rPr>
                <w:rFonts w:ascii="Arial" w:hAnsi="Arial" w:cs="Arial"/>
                <w:color w:val="000000"/>
                <w:sz w:val="16"/>
                <w:szCs w:val="14"/>
              </w:rPr>
            </w:pPr>
            <w:r w:rsidRPr="008A6BC7">
              <w:rPr>
                <w:rFonts w:ascii="Arial" w:hAnsi="Arial" w:cs="Arial"/>
                <w:color w:val="000000"/>
                <w:sz w:val="16"/>
                <w:szCs w:val="14"/>
              </w:rPr>
              <w:t>CHAPA MADEIRITE ROSA 2,20X1,10X10MM</w:t>
            </w:r>
          </w:p>
        </w:tc>
        <w:tc>
          <w:tcPr>
            <w:tcW w:w="364" w:type="pct"/>
            <w:shd w:val="clear" w:color="auto" w:fill="auto"/>
            <w:vAlign w:val="center"/>
          </w:tcPr>
          <w:p w14:paraId="0E491329"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UN</w:t>
            </w:r>
          </w:p>
        </w:tc>
        <w:tc>
          <w:tcPr>
            <w:tcW w:w="434" w:type="pct"/>
            <w:shd w:val="clear" w:color="auto" w:fill="auto"/>
            <w:vAlign w:val="center"/>
          </w:tcPr>
          <w:p w14:paraId="2470BD46"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200,00</w:t>
            </w:r>
          </w:p>
        </w:tc>
        <w:tc>
          <w:tcPr>
            <w:tcW w:w="580" w:type="pct"/>
            <w:shd w:val="clear" w:color="auto" w:fill="auto"/>
            <w:vAlign w:val="center"/>
          </w:tcPr>
          <w:p w14:paraId="1419F4CF"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R$ 93,05</w:t>
            </w:r>
          </w:p>
        </w:tc>
        <w:tc>
          <w:tcPr>
            <w:tcW w:w="615" w:type="pct"/>
            <w:shd w:val="clear" w:color="auto" w:fill="auto"/>
            <w:vAlign w:val="center"/>
          </w:tcPr>
          <w:p w14:paraId="42D15C86"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R$ 18.610,00</w:t>
            </w:r>
          </w:p>
        </w:tc>
      </w:tr>
      <w:tr w:rsidR="00737BD9" w:rsidRPr="00700B7D" w14:paraId="5E7148BF" w14:textId="77777777" w:rsidTr="00684D28">
        <w:trPr>
          <w:trHeight w:val="20"/>
        </w:trPr>
        <w:tc>
          <w:tcPr>
            <w:tcW w:w="254" w:type="pct"/>
            <w:shd w:val="clear" w:color="auto" w:fill="auto"/>
            <w:vAlign w:val="center"/>
          </w:tcPr>
          <w:p w14:paraId="072835EE"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3</w:t>
            </w:r>
          </w:p>
        </w:tc>
        <w:tc>
          <w:tcPr>
            <w:tcW w:w="2753" w:type="pct"/>
            <w:shd w:val="clear" w:color="auto" w:fill="auto"/>
            <w:vAlign w:val="center"/>
          </w:tcPr>
          <w:p w14:paraId="2CA992A6" w14:textId="77777777" w:rsidR="00737BD9" w:rsidRPr="008A6BC7" w:rsidRDefault="00737BD9" w:rsidP="00684D28">
            <w:pPr>
              <w:spacing w:after="0" w:line="240" w:lineRule="auto"/>
              <w:rPr>
                <w:rFonts w:ascii="Arial" w:hAnsi="Arial" w:cs="Arial"/>
                <w:color w:val="000000"/>
                <w:sz w:val="16"/>
                <w:szCs w:val="14"/>
              </w:rPr>
            </w:pPr>
            <w:r w:rsidRPr="008A6BC7">
              <w:rPr>
                <w:rFonts w:ascii="Arial" w:hAnsi="Arial" w:cs="Arial"/>
                <w:color w:val="000000"/>
                <w:sz w:val="16"/>
                <w:szCs w:val="14"/>
              </w:rPr>
              <w:t>CHAPA MADEIRITE ROSA 2,20X1,10X12MM</w:t>
            </w:r>
          </w:p>
        </w:tc>
        <w:tc>
          <w:tcPr>
            <w:tcW w:w="364" w:type="pct"/>
            <w:shd w:val="clear" w:color="auto" w:fill="auto"/>
            <w:vAlign w:val="center"/>
          </w:tcPr>
          <w:p w14:paraId="006BC413"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UN</w:t>
            </w:r>
          </w:p>
        </w:tc>
        <w:tc>
          <w:tcPr>
            <w:tcW w:w="434" w:type="pct"/>
            <w:shd w:val="clear" w:color="auto" w:fill="auto"/>
            <w:vAlign w:val="center"/>
          </w:tcPr>
          <w:p w14:paraId="414DB13E"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200,00</w:t>
            </w:r>
          </w:p>
        </w:tc>
        <w:tc>
          <w:tcPr>
            <w:tcW w:w="580" w:type="pct"/>
            <w:shd w:val="clear" w:color="auto" w:fill="auto"/>
            <w:vAlign w:val="center"/>
          </w:tcPr>
          <w:p w14:paraId="5C957509"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R$ 110,76</w:t>
            </w:r>
          </w:p>
        </w:tc>
        <w:tc>
          <w:tcPr>
            <w:tcW w:w="615" w:type="pct"/>
            <w:shd w:val="clear" w:color="auto" w:fill="auto"/>
            <w:vAlign w:val="center"/>
          </w:tcPr>
          <w:p w14:paraId="6CB7B395"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R$ 22.152,00</w:t>
            </w:r>
          </w:p>
        </w:tc>
      </w:tr>
      <w:tr w:rsidR="00737BD9" w:rsidRPr="00700B7D" w14:paraId="1FD4017A" w14:textId="77777777" w:rsidTr="00684D28">
        <w:trPr>
          <w:trHeight w:val="20"/>
        </w:trPr>
        <w:tc>
          <w:tcPr>
            <w:tcW w:w="254" w:type="pct"/>
            <w:shd w:val="clear" w:color="auto" w:fill="auto"/>
            <w:vAlign w:val="center"/>
          </w:tcPr>
          <w:p w14:paraId="3B00BDB3"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4</w:t>
            </w:r>
          </w:p>
        </w:tc>
        <w:tc>
          <w:tcPr>
            <w:tcW w:w="2753" w:type="pct"/>
            <w:shd w:val="clear" w:color="auto" w:fill="auto"/>
            <w:vAlign w:val="center"/>
          </w:tcPr>
          <w:p w14:paraId="267A4E9A" w14:textId="77777777" w:rsidR="00737BD9" w:rsidRPr="008A6BC7" w:rsidRDefault="00737BD9" w:rsidP="00684D28">
            <w:pPr>
              <w:spacing w:after="0" w:line="240" w:lineRule="auto"/>
              <w:rPr>
                <w:rFonts w:ascii="Arial" w:hAnsi="Arial" w:cs="Arial"/>
                <w:color w:val="000000"/>
                <w:sz w:val="16"/>
                <w:szCs w:val="14"/>
                <w:lang w:val="en-US"/>
              </w:rPr>
            </w:pPr>
            <w:r w:rsidRPr="008A6BC7">
              <w:rPr>
                <w:rFonts w:ascii="Arial" w:hAnsi="Arial" w:cs="Arial"/>
                <w:color w:val="000000"/>
                <w:sz w:val="16"/>
                <w:szCs w:val="14"/>
                <w:lang w:val="en-US"/>
              </w:rPr>
              <w:t>MADEIRA SERRADA ANGELIM.</w:t>
            </w:r>
          </w:p>
        </w:tc>
        <w:tc>
          <w:tcPr>
            <w:tcW w:w="364" w:type="pct"/>
            <w:shd w:val="clear" w:color="auto" w:fill="auto"/>
            <w:vAlign w:val="center"/>
          </w:tcPr>
          <w:p w14:paraId="3D2623DE"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M3</w:t>
            </w:r>
          </w:p>
        </w:tc>
        <w:tc>
          <w:tcPr>
            <w:tcW w:w="434" w:type="pct"/>
            <w:shd w:val="clear" w:color="auto" w:fill="auto"/>
            <w:vAlign w:val="center"/>
          </w:tcPr>
          <w:p w14:paraId="7B3ABEC8"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20,00</w:t>
            </w:r>
          </w:p>
        </w:tc>
        <w:tc>
          <w:tcPr>
            <w:tcW w:w="580" w:type="pct"/>
            <w:shd w:val="clear" w:color="auto" w:fill="auto"/>
            <w:vAlign w:val="center"/>
          </w:tcPr>
          <w:p w14:paraId="17B5F545"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R$ 8.651,85</w:t>
            </w:r>
          </w:p>
        </w:tc>
        <w:tc>
          <w:tcPr>
            <w:tcW w:w="615" w:type="pct"/>
            <w:shd w:val="clear" w:color="auto" w:fill="auto"/>
            <w:vAlign w:val="center"/>
          </w:tcPr>
          <w:p w14:paraId="3A8F2039"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R$ 173.037,00</w:t>
            </w:r>
          </w:p>
        </w:tc>
      </w:tr>
      <w:tr w:rsidR="00737BD9" w:rsidRPr="00700B7D" w14:paraId="10390F0C" w14:textId="77777777" w:rsidTr="00684D28">
        <w:trPr>
          <w:trHeight w:val="20"/>
        </w:trPr>
        <w:tc>
          <w:tcPr>
            <w:tcW w:w="254" w:type="pct"/>
            <w:shd w:val="clear" w:color="auto" w:fill="auto"/>
            <w:vAlign w:val="center"/>
          </w:tcPr>
          <w:p w14:paraId="234965D6"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5</w:t>
            </w:r>
          </w:p>
        </w:tc>
        <w:tc>
          <w:tcPr>
            <w:tcW w:w="2753" w:type="pct"/>
            <w:shd w:val="clear" w:color="auto" w:fill="auto"/>
            <w:vAlign w:val="center"/>
          </w:tcPr>
          <w:p w14:paraId="51D48547" w14:textId="77777777" w:rsidR="00737BD9" w:rsidRPr="008A6BC7" w:rsidRDefault="00737BD9" w:rsidP="00684D28">
            <w:pPr>
              <w:spacing w:after="0" w:line="240" w:lineRule="auto"/>
              <w:rPr>
                <w:rFonts w:ascii="Arial" w:hAnsi="Arial" w:cs="Arial"/>
                <w:color w:val="000000"/>
                <w:sz w:val="16"/>
                <w:szCs w:val="14"/>
                <w:lang w:val="en-US"/>
              </w:rPr>
            </w:pPr>
            <w:r w:rsidRPr="008A6BC7">
              <w:rPr>
                <w:rFonts w:ascii="Arial" w:hAnsi="Arial" w:cs="Arial"/>
                <w:color w:val="000000"/>
                <w:sz w:val="16"/>
                <w:szCs w:val="14"/>
                <w:lang w:val="en-US"/>
              </w:rPr>
              <w:t>MADEIRA SERRADA PINUS.</w:t>
            </w:r>
          </w:p>
        </w:tc>
        <w:tc>
          <w:tcPr>
            <w:tcW w:w="364" w:type="pct"/>
            <w:shd w:val="clear" w:color="auto" w:fill="auto"/>
            <w:vAlign w:val="center"/>
          </w:tcPr>
          <w:p w14:paraId="6109DA05"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M3</w:t>
            </w:r>
          </w:p>
        </w:tc>
        <w:tc>
          <w:tcPr>
            <w:tcW w:w="434" w:type="pct"/>
            <w:shd w:val="clear" w:color="auto" w:fill="auto"/>
            <w:vAlign w:val="center"/>
          </w:tcPr>
          <w:p w14:paraId="51FDDADD"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30,00</w:t>
            </w:r>
          </w:p>
        </w:tc>
        <w:tc>
          <w:tcPr>
            <w:tcW w:w="580" w:type="pct"/>
            <w:shd w:val="clear" w:color="auto" w:fill="auto"/>
            <w:vAlign w:val="center"/>
          </w:tcPr>
          <w:p w14:paraId="12C24374"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R$ 3.160,67</w:t>
            </w:r>
          </w:p>
        </w:tc>
        <w:tc>
          <w:tcPr>
            <w:tcW w:w="615" w:type="pct"/>
            <w:shd w:val="clear" w:color="auto" w:fill="auto"/>
            <w:vAlign w:val="center"/>
          </w:tcPr>
          <w:p w14:paraId="41A27396"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R$ 94.820,10</w:t>
            </w:r>
          </w:p>
        </w:tc>
      </w:tr>
      <w:tr w:rsidR="00737BD9" w:rsidRPr="00700B7D" w14:paraId="0624B65D" w14:textId="77777777" w:rsidTr="00684D28">
        <w:trPr>
          <w:trHeight w:val="20"/>
        </w:trPr>
        <w:tc>
          <w:tcPr>
            <w:tcW w:w="254" w:type="pct"/>
            <w:shd w:val="clear" w:color="auto" w:fill="auto"/>
            <w:vAlign w:val="center"/>
          </w:tcPr>
          <w:p w14:paraId="7802F2C2"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6</w:t>
            </w:r>
          </w:p>
        </w:tc>
        <w:tc>
          <w:tcPr>
            <w:tcW w:w="2753" w:type="pct"/>
            <w:shd w:val="clear" w:color="auto" w:fill="auto"/>
            <w:vAlign w:val="center"/>
          </w:tcPr>
          <w:p w14:paraId="2427ED8C" w14:textId="77777777" w:rsidR="00737BD9" w:rsidRPr="008A6BC7" w:rsidRDefault="00737BD9" w:rsidP="00684D28">
            <w:pPr>
              <w:spacing w:after="0" w:line="240" w:lineRule="auto"/>
              <w:rPr>
                <w:rFonts w:ascii="Arial" w:hAnsi="Arial" w:cs="Arial"/>
                <w:color w:val="000000"/>
                <w:sz w:val="16"/>
                <w:szCs w:val="14"/>
                <w:lang w:val="en-US"/>
              </w:rPr>
            </w:pPr>
            <w:r w:rsidRPr="008A6BC7">
              <w:rPr>
                <w:rFonts w:ascii="Arial" w:hAnsi="Arial" w:cs="Arial"/>
                <w:color w:val="000000"/>
                <w:sz w:val="16"/>
                <w:szCs w:val="14"/>
                <w:lang w:val="en-US"/>
              </w:rPr>
              <w:t>MADEIRA SERRADA ROUXINHO</w:t>
            </w:r>
          </w:p>
        </w:tc>
        <w:tc>
          <w:tcPr>
            <w:tcW w:w="364" w:type="pct"/>
            <w:shd w:val="clear" w:color="auto" w:fill="auto"/>
            <w:vAlign w:val="center"/>
          </w:tcPr>
          <w:p w14:paraId="2AD0CB15"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M3</w:t>
            </w:r>
          </w:p>
        </w:tc>
        <w:tc>
          <w:tcPr>
            <w:tcW w:w="434" w:type="pct"/>
            <w:shd w:val="clear" w:color="auto" w:fill="auto"/>
            <w:vAlign w:val="center"/>
          </w:tcPr>
          <w:p w14:paraId="270BB973"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5,00</w:t>
            </w:r>
          </w:p>
        </w:tc>
        <w:tc>
          <w:tcPr>
            <w:tcW w:w="580" w:type="pct"/>
            <w:shd w:val="clear" w:color="auto" w:fill="auto"/>
            <w:vAlign w:val="center"/>
          </w:tcPr>
          <w:p w14:paraId="07D63BEF"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R$ 9.100,00</w:t>
            </w:r>
          </w:p>
        </w:tc>
        <w:tc>
          <w:tcPr>
            <w:tcW w:w="615" w:type="pct"/>
            <w:shd w:val="clear" w:color="auto" w:fill="auto"/>
            <w:vAlign w:val="center"/>
          </w:tcPr>
          <w:p w14:paraId="40C5FA6B"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R$ 45.500,00</w:t>
            </w:r>
          </w:p>
        </w:tc>
      </w:tr>
      <w:tr w:rsidR="00737BD9" w:rsidRPr="00700B7D" w14:paraId="231006A5" w14:textId="77777777" w:rsidTr="00684D28">
        <w:trPr>
          <w:trHeight w:val="20"/>
        </w:trPr>
        <w:tc>
          <w:tcPr>
            <w:tcW w:w="254" w:type="pct"/>
            <w:shd w:val="clear" w:color="auto" w:fill="auto"/>
            <w:vAlign w:val="center"/>
          </w:tcPr>
          <w:p w14:paraId="4974B8F2"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7</w:t>
            </w:r>
          </w:p>
        </w:tc>
        <w:tc>
          <w:tcPr>
            <w:tcW w:w="2753" w:type="pct"/>
            <w:shd w:val="clear" w:color="auto" w:fill="auto"/>
            <w:vAlign w:val="center"/>
          </w:tcPr>
          <w:p w14:paraId="1DE7E75F" w14:textId="77777777" w:rsidR="00737BD9" w:rsidRPr="008A6BC7" w:rsidRDefault="00737BD9" w:rsidP="00684D28">
            <w:pPr>
              <w:spacing w:after="0" w:line="240" w:lineRule="auto"/>
              <w:rPr>
                <w:rFonts w:ascii="Arial" w:hAnsi="Arial" w:cs="Arial"/>
                <w:color w:val="000000"/>
                <w:sz w:val="16"/>
                <w:szCs w:val="14"/>
                <w:lang w:val="en-US"/>
              </w:rPr>
            </w:pPr>
            <w:r w:rsidRPr="008A6BC7">
              <w:rPr>
                <w:rFonts w:ascii="Arial" w:hAnsi="Arial" w:cs="Arial"/>
                <w:color w:val="000000"/>
                <w:sz w:val="16"/>
                <w:szCs w:val="14"/>
                <w:lang w:val="en-US"/>
              </w:rPr>
              <w:t>MADEIRA SERRADA, EUCALIPTO</w:t>
            </w:r>
          </w:p>
        </w:tc>
        <w:tc>
          <w:tcPr>
            <w:tcW w:w="364" w:type="pct"/>
            <w:shd w:val="clear" w:color="auto" w:fill="auto"/>
            <w:vAlign w:val="center"/>
          </w:tcPr>
          <w:p w14:paraId="64A3D79D"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M3</w:t>
            </w:r>
          </w:p>
        </w:tc>
        <w:tc>
          <w:tcPr>
            <w:tcW w:w="434" w:type="pct"/>
            <w:shd w:val="clear" w:color="auto" w:fill="auto"/>
            <w:vAlign w:val="center"/>
          </w:tcPr>
          <w:p w14:paraId="7C939366"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50,00</w:t>
            </w:r>
          </w:p>
        </w:tc>
        <w:tc>
          <w:tcPr>
            <w:tcW w:w="580" w:type="pct"/>
            <w:shd w:val="clear" w:color="auto" w:fill="auto"/>
            <w:vAlign w:val="center"/>
          </w:tcPr>
          <w:p w14:paraId="448AA970"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R$ 3.863,33</w:t>
            </w:r>
          </w:p>
        </w:tc>
        <w:tc>
          <w:tcPr>
            <w:tcW w:w="615" w:type="pct"/>
            <w:shd w:val="clear" w:color="auto" w:fill="auto"/>
            <w:vAlign w:val="center"/>
          </w:tcPr>
          <w:p w14:paraId="1693116B"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R$ 193.166,50</w:t>
            </w:r>
          </w:p>
        </w:tc>
      </w:tr>
      <w:tr w:rsidR="00737BD9" w:rsidRPr="00700B7D" w14:paraId="35B4C583" w14:textId="77777777" w:rsidTr="00684D28">
        <w:trPr>
          <w:trHeight w:val="20"/>
        </w:trPr>
        <w:tc>
          <w:tcPr>
            <w:tcW w:w="254" w:type="pct"/>
            <w:shd w:val="clear" w:color="auto" w:fill="auto"/>
            <w:vAlign w:val="center"/>
          </w:tcPr>
          <w:p w14:paraId="38DBBA70"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8</w:t>
            </w:r>
          </w:p>
        </w:tc>
        <w:tc>
          <w:tcPr>
            <w:tcW w:w="2753" w:type="pct"/>
            <w:shd w:val="clear" w:color="auto" w:fill="auto"/>
            <w:vAlign w:val="center"/>
          </w:tcPr>
          <w:p w14:paraId="608C3400" w14:textId="77777777" w:rsidR="00737BD9" w:rsidRPr="008A6BC7" w:rsidRDefault="00737BD9" w:rsidP="00684D28">
            <w:pPr>
              <w:spacing w:after="0" w:line="240" w:lineRule="auto"/>
              <w:rPr>
                <w:rFonts w:ascii="Arial" w:hAnsi="Arial" w:cs="Arial"/>
                <w:color w:val="000000"/>
                <w:sz w:val="16"/>
                <w:szCs w:val="14"/>
                <w:lang w:val="en-US"/>
              </w:rPr>
            </w:pPr>
            <w:r w:rsidRPr="008A6BC7">
              <w:rPr>
                <w:rFonts w:ascii="Arial" w:hAnsi="Arial" w:cs="Arial"/>
                <w:color w:val="000000"/>
                <w:sz w:val="16"/>
                <w:szCs w:val="14"/>
                <w:lang w:val="en-US"/>
              </w:rPr>
              <w:t>MOURAO DE EUCALIPTO 2,20X6X8</w:t>
            </w:r>
          </w:p>
        </w:tc>
        <w:tc>
          <w:tcPr>
            <w:tcW w:w="364" w:type="pct"/>
            <w:shd w:val="clear" w:color="auto" w:fill="auto"/>
            <w:vAlign w:val="center"/>
          </w:tcPr>
          <w:p w14:paraId="7DB3D19E"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UN</w:t>
            </w:r>
          </w:p>
        </w:tc>
        <w:tc>
          <w:tcPr>
            <w:tcW w:w="434" w:type="pct"/>
            <w:shd w:val="clear" w:color="auto" w:fill="auto"/>
            <w:vAlign w:val="center"/>
          </w:tcPr>
          <w:p w14:paraId="767D90A2"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300,00</w:t>
            </w:r>
          </w:p>
        </w:tc>
        <w:tc>
          <w:tcPr>
            <w:tcW w:w="580" w:type="pct"/>
            <w:shd w:val="clear" w:color="auto" w:fill="auto"/>
            <w:vAlign w:val="center"/>
          </w:tcPr>
          <w:p w14:paraId="4A2288D1"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R$ 19,65</w:t>
            </w:r>
          </w:p>
        </w:tc>
        <w:tc>
          <w:tcPr>
            <w:tcW w:w="615" w:type="pct"/>
            <w:shd w:val="clear" w:color="auto" w:fill="auto"/>
            <w:vAlign w:val="center"/>
          </w:tcPr>
          <w:p w14:paraId="29E79E68"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R$ 5.895,00</w:t>
            </w:r>
          </w:p>
        </w:tc>
      </w:tr>
      <w:tr w:rsidR="00737BD9" w:rsidRPr="00700B7D" w14:paraId="4C0789FB" w14:textId="77777777" w:rsidTr="00684D28">
        <w:trPr>
          <w:trHeight w:val="20"/>
        </w:trPr>
        <w:tc>
          <w:tcPr>
            <w:tcW w:w="254" w:type="pct"/>
            <w:shd w:val="clear" w:color="auto" w:fill="auto"/>
            <w:vAlign w:val="center"/>
          </w:tcPr>
          <w:p w14:paraId="730A023C"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9</w:t>
            </w:r>
          </w:p>
        </w:tc>
        <w:tc>
          <w:tcPr>
            <w:tcW w:w="2753" w:type="pct"/>
            <w:shd w:val="clear" w:color="auto" w:fill="auto"/>
            <w:vAlign w:val="center"/>
          </w:tcPr>
          <w:p w14:paraId="6204BB38" w14:textId="77777777" w:rsidR="00737BD9" w:rsidRPr="008A6BC7" w:rsidRDefault="00737BD9" w:rsidP="00684D28">
            <w:pPr>
              <w:spacing w:after="0" w:line="240" w:lineRule="auto"/>
              <w:rPr>
                <w:rFonts w:ascii="Arial" w:hAnsi="Arial" w:cs="Arial"/>
                <w:color w:val="000000"/>
                <w:sz w:val="16"/>
                <w:szCs w:val="14"/>
                <w:lang w:val="en-US"/>
              </w:rPr>
            </w:pPr>
            <w:r w:rsidRPr="008A6BC7">
              <w:rPr>
                <w:rFonts w:ascii="Arial" w:hAnsi="Arial" w:cs="Arial"/>
                <w:color w:val="000000"/>
                <w:sz w:val="16"/>
                <w:szCs w:val="14"/>
                <w:lang w:val="en-US"/>
              </w:rPr>
              <w:t>MOURÃO DE EUCALIPTO 2,20X8X10.</w:t>
            </w:r>
          </w:p>
        </w:tc>
        <w:tc>
          <w:tcPr>
            <w:tcW w:w="364" w:type="pct"/>
            <w:shd w:val="clear" w:color="auto" w:fill="auto"/>
            <w:vAlign w:val="center"/>
          </w:tcPr>
          <w:p w14:paraId="6A8F441C"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UN</w:t>
            </w:r>
          </w:p>
        </w:tc>
        <w:tc>
          <w:tcPr>
            <w:tcW w:w="434" w:type="pct"/>
            <w:shd w:val="clear" w:color="auto" w:fill="auto"/>
            <w:vAlign w:val="center"/>
          </w:tcPr>
          <w:p w14:paraId="1534CE2D"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300,00</w:t>
            </w:r>
          </w:p>
        </w:tc>
        <w:tc>
          <w:tcPr>
            <w:tcW w:w="580" w:type="pct"/>
            <w:shd w:val="clear" w:color="auto" w:fill="auto"/>
            <w:vAlign w:val="center"/>
          </w:tcPr>
          <w:p w14:paraId="25D64C52"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R$ 21,61</w:t>
            </w:r>
          </w:p>
        </w:tc>
        <w:tc>
          <w:tcPr>
            <w:tcW w:w="615" w:type="pct"/>
            <w:shd w:val="clear" w:color="auto" w:fill="auto"/>
            <w:vAlign w:val="center"/>
          </w:tcPr>
          <w:p w14:paraId="293AB391"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R$ 6.483,00</w:t>
            </w:r>
          </w:p>
        </w:tc>
      </w:tr>
      <w:tr w:rsidR="00737BD9" w:rsidRPr="00700B7D" w14:paraId="39399B3B" w14:textId="77777777" w:rsidTr="00684D28">
        <w:trPr>
          <w:trHeight w:val="20"/>
        </w:trPr>
        <w:tc>
          <w:tcPr>
            <w:tcW w:w="254" w:type="pct"/>
            <w:shd w:val="clear" w:color="auto" w:fill="auto"/>
            <w:vAlign w:val="center"/>
          </w:tcPr>
          <w:p w14:paraId="584546E3"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10</w:t>
            </w:r>
          </w:p>
        </w:tc>
        <w:tc>
          <w:tcPr>
            <w:tcW w:w="2753" w:type="pct"/>
            <w:shd w:val="clear" w:color="auto" w:fill="auto"/>
            <w:vAlign w:val="center"/>
          </w:tcPr>
          <w:p w14:paraId="74BD5119" w14:textId="77777777" w:rsidR="00737BD9" w:rsidRPr="008A6BC7" w:rsidRDefault="00737BD9" w:rsidP="00684D28">
            <w:pPr>
              <w:spacing w:after="0" w:line="240" w:lineRule="auto"/>
              <w:rPr>
                <w:rFonts w:ascii="Arial" w:hAnsi="Arial" w:cs="Arial"/>
                <w:color w:val="000000"/>
                <w:sz w:val="16"/>
                <w:szCs w:val="14"/>
                <w:lang w:val="en-US"/>
              </w:rPr>
            </w:pPr>
            <w:r w:rsidRPr="008A6BC7">
              <w:rPr>
                <w:rFonts w:ascii="Arial" w:hAnsi="Arial" w:cs="Arial"/>
                <w:color w:val="000000"/>
                <w:sz w:val="16"/>
                <w:szCs w:val="14"/>
                <w:lang w:val="en-US"/>
              </w:rPr>
              <w:t>MOURÃO DE EUCALIPTO 4X12X14.</w:t>
            </w:r>
          </w:p>
        </w:tc>
        <w:tc>
          <w:tcPr>
            <w:tcW w:w="364" w:type="pct"/>
            <w:shd w:val="clear" w:color="auto" w:fill="auto"/>
            <w:vAlign w:val="center"/>
          </w:tcPr>
          <w:p w14:paraId="1DDD15BC"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UN</w:t>
            </w:r>
          </w:p>
        </w:tc>
        <w:tc>
          <w:tcPr>
            <w:tcW w:w="434" w:type="pct"/>
            <w:shd w:val="clear" w:color="auto" w:fill="auto"/>
            <w:vAlign w:val="center"/>
          </w:tcPr>
          <w:p w14:paraId="4597851E"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150,00</w:t>
            </w:r>
          </w:p>
        </w:tc>
        <w:tc>
          <w:tcPr>
            <w:tcW w:w="580" w:type="pct"/>
            <w:shd w:val="clear" w:color="auto" w:fill="auto"/>
            <w:vAlign w:val="center"/>
          </w:tcPr>
          <w:p w14:paraId="60DAB619"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R$ 158,17</w:t>
            </w:r>
          </w:p>
        </w:tc>
        <w:tc>
          <w:tcPr>
            <w:tcW w:w="615" w:type="pct"/>
            <w:shd w:val="clear" w:color="auto" w:fill="auto"/>
            <w:vAlign w:val="center"/>
          </w:tcPr>
          <w:p w14:paraId="4188D3FE"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R$ 23.725,50</w:t>
            </w:r>
          </w:p>
        </w:tc>
      </w:tr>
      <w:tr w:rsidR="00737BD9" w:rsidRPr="00700B7D" w14:paraId="18353868" w14:textId="77777777" w:rsidTr="00684D28">
        <w:trPr>
          <w:trHeight w:val="20"/>
        </w:trPr>
        <w:tc>
          <w:tcPr>
            <w:tcW w:w="254" w:type="pct"/>
            <w:shd w:val="clear" w:color="auto" w:fill="auto"/>
            <w:vAlign w:val="center"/>
          </w:tcPr>
          <w:p w14:paraId="7204E5BF"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11</w:t>
            </w:r>
          </w:p>
        </w:tc>
        <w:tc>
          <w:tcPr>
            <w:tcW w:w="2753" w:type="pct"/>
            <w:shd w:val="clear" w:color="auto" w:fill="auto"/>
            <w:vAlign w:val="center"/>
          </w:tcPr>
          <w:p w14:paraId="40EEBCE2" w14:textId="77777777" w:rsidR="00737BD9" w:rsidRPr="008A6BC7" w:rsidRDefault="00737BD9" w:rsidP="00684D28">
            <w:pPr>
              <w:spacing w:after="0" w:line="240" w:lineRule="auto"/>
              <w:rPr>
                <w:rFonts w:ascii="Arial" w:hAnsi="Arial" w:cs="Arial"/>
                <w:color w:val="000000"/>
                <w:sz w:val="16"/>
                <w:szCs w:val="14"/>
                <w:lang w:val="en-US"/>
              </w:rPr>
            </w:pPr>
            <w:r w:rsidRPr="008A6BC7">
              <w:rPr>
                <w:rFonts w:ascii="Arial" w:hAnsi="Arial" w:cs="Arial"/>
                <w:color w:val="000000"/>
                <w:sz w:val="16"/>
                <w:szCs w:val="14"/>
                <w:lang w:val="en-US"/>
              </w:rPr>
              <w:t>MOURÃO DE EUCALIPTO 5X12X14.</w:t>
            </w:r>
          </w:p>
        </w:tc>
        <w:tc>
          <w:tcPr>
            <w:tcW w:w="364" w:type="pct"/>
            <w:shd w:val="clear" w:color="auto" w:fill="auto"/>
            <w:vAlign w:val="center"/>
          </w:tcPr>
          <w:p w14:paraId="21D1048B"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UN</w:t>
            </w:r>
          </w:p>
        </w:tc>
        <w:tc>
          <w:tcPr>
            <w:tcW w:w="434" w:type="pct"/>
            <w:shd w:val="clear" w:color="auto" w:fill="auto"/>
            <w:vAlign w:val="center"/>
          </w:tcPr>
          <w:p w14:paraId="6AA80530"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150,00</w:t>
            </w:r>
          </w:p>
        </w:tc>
        <w:tc>
          <w:tcPr>
            <w:tcW w:w="580" w:type="pct"/>
            <w:shd w:val="clear" w:color="auto" w:fill="auto"/>
            <w:vAlign w:val="center"/>
          </w:tcPr>
          <w:p w14:paraId="4ADBE139"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R$ 193,07</w:t>
            </w:r>
          </w:p>
        </w:tc>
        <w:tc>
          <w:tcPr>
            <w:tcW w:w="615" w:type="pct"/>
            <w:shd w:val="clear" w:color="auto" w:fill="auto"/>
            <w:vAlign w:val="center"/>
          </w:tcPr>
          <w:p w14:paraId="705C18ED"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R$ 28.960,50</w:t>
            </w:r>
          </w:p>
        </w:tc>
      </w:tr>
      <w:tr w:rsidR="00737BD9" w:rsidRPr="00700B7D" w14:paraId="7B4F82DF" w14:textId="77777777" w:rsidTr="00684D28">
        <w:trPr>
          <w:trHeight w:val="20"/>
        </w:trPr>
        <w:tc>
          <w:tcPr>
            <w:tcW w:w="254" w:type="pct"/>
            <w:shd w:val="clear" w:color="auto" w:fill="auto"/>
            <w:vAlign w:val="center"/>
          </w:tcPr>
          <w:p w14:paraId="4CC1AE72"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12</w:t>
            </w:r>
          </w:p>
        </w:tc>
        <w:tc>
          <w:tcPr>
            <w:tcW w:w="2753" w:type="pct"/>
            <w:shd w:val="clear" w:color="auto" w:fill="auto"/>
            <w:vAlign w:val="center"/>
          </w:tcPr>
          <w:p w14:paraId="3D4E1BE3" w14:textId="77777777" w:rsidR="00737BD9" w:rsidRPr="008A6BC7" w:rsidRDefault="00737BD9" w:rsidP="00684D28">
            <w:pPr>
              <w:spacing w:after="0" w:line="240" w:lineRule="auto"/>
              <w:rPr>
                <w:rFonts w:ascii="Arial" w:hAnsi="Arial" w:cs="Arial"/>
                <w:color w:val="000000"/>
                <w:sz w:val="16"/>
                <w:szCs w:val="14"/>
                <w:lang w:val="en-US"/>
              </w:rPr>
            </w:pPr>
            <w:r w:rsidRPr="008A6BC7">
              <w:rPr>
                <w:rFonts w:ascii="Arial" w:hAnsi="Arial" w:cs="Arial"/>
                <w:color w:val="000000"/>
                <w:sz w:val="16"/>
                <w:szCs w:val="14"/>
                <w:lang w:val="en-US"/>
              </w:rPr>
              <w:t>MOURÃO DE EUCALIPTO 6X12X14.</w:t>
            </w:r>
          </w:p>
        </w:tc>
        <w:tc>
          <w:tcPr>
            <w:tcW w:w="364" w:type="pct"/>
            <w:shd w:val="clear" w:color="auto" w:fill="auto"/>
            <w:vAlign w:val="center"/>
          </w:tcPr>
          <w:p w14:paraId="7890B073"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UN</w:t>
            </w:r>
          </w:p>
        </w:tc>
        <w:tc>
          <w:tcPr>
            <w:tcW w:w="434" w:type="pct"/>
            <w:shd w:val="clear" w:color="auto" w:fill="auto"/>
            <w:vAlign w:val="center"/>
          </w:tcPr>
          <w:p w14:paraId="61CE1593"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150,00</w:t>
            </w:r>
          </w:p>
        </w:tc>
        <w:tc>
          <w:tcPr>
            <w:tcW w:w="580" w:type="pct"/>
            <w:shd w:val="clear" w:color="auto" w:fill="auto"/>
            <w:vAlign w:val="center"/>
          </w:tcPr>
          <w:p w14:paraId="3A1E9486"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R$ 224,07</w:t>
            </w:r>
          </w:p>
        </w:tc>
        <w:tc>
          <w:tcPr>
            <w:tcW w:w="615" w:type="pct"/>
            <w:shd w:val="clear" w:color="auto" w:fill="auto"/>
            <w:vAlign w:val="center"/>
          </w:tcPr>
          <w:p w14:paraId="4234B6A4"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R$ 33.610,50</w:t>
            </w:r>
          </w:p>
        </w:tc>
      </w:tr>
      <w:tr w:rsidR="00737BD9" w:rsidRPr="00700B7D" w14:paraId="6F01A0F2" w14:textId="77777777" w:rsidTr="00684D28">
        <w:trPr>
          <w:trHeight w:val="20"/>
        </w:trPr>
        <w:tc>
          <w:tcPr>
            <w:tcW w:w="254" w:type="pct"/>
            <w:shd w:val="clear" w:color="auto" w:fill="auto"/>
            <w:vAlign w:val="center"/>
          </w:tcPr>
          <w:p w14:paraId="345CA84A"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13</w:t>
            </w:r>
          </w:p>
        </w:tc>
        <w:tc>
          <w:tcPr>
            <w:tcW w:w="2753" w:type="pct"/>
            <w:shd w:val="clear" w:color="auto" w:fill="auto"/>
            <w:vAlign w:val="center"/>
          </w:tcPr>
          <w:p w14:paraId="61B0DB59" w14:textId="77777777" w:rsidR="00737BD9" w:rsidRPr="008A6BC7" w:rsidRDefault="00737BD9" w:rsidP="00684D28">
            <w:pPr>
              <w:spacing w:after="0" w:line="240" w:lineRule="auto"/>
              <w:rPr>
                <w:rFonts w:ascii="Arial" w:hAnsi="Arial" w:cs="Arial"/>
                <w:color w:val="000000"/>
                <w:sz w:val="16"/>
                <w:szCs w:val="14"/>
              </w:rPr>
            </w:pPr>
            <w:r w:rsidRPr="008A6BC7">
              <w:rPr>
                <w:rFonts w:ascii="Arial" w:hAnsi="Arial" w:cs="Arial"/>
                <w:color w:val="000000"/>
                <w:sz w:val="16"/>
                <w:szCs w:val="14"/>
              </w:rPr>
              <w:t>PORTA DE MADEIRA LISA PARA PINTURA 60X2,10X30MM</w:t>
            </w:r>
          </w:p>
        </w:tc>
        <w:tc>
          <w:tcPr>
            <w:tcW w:w="364" w:type="pct"/>
            <w:shd w:val="clear" w:color="auto" w:fill="auto"/>
            <w:vAlign w:val="center"/>
          </w:tcPr>
          <w:p w14:paraId="58DBD593"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UN</w:t>
            </w:r>
          </w:p>
        </w:tc>
        <w:tc>
          <w:tcPr>
            <w:tcW w:w="434" w:type="pct"/>
            <w:shd w:val="clear" w:color="auto" w:fill="auto"/>
            <w:vAlign w:val="center"/>
          </w:tcPr>
          <w:p w14:paraId="049D45FE"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150,00</w:t>
            </w:r>
          </w:p>
        </w:tc>
        <w:tc>
          <w:tcPr>
            <w:tcW w:w="580" w:type="pct"/>
            <w:shd w:val="clear" w:color="auto" w:fill="auto"/>
            <w:vAlign w:val="center"/>
          </w:tcPr>
          <w:p w14:paraId="2092CFBB"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R$ 191,31</w:t>
            </w:r>
          </w:p>
        </w:tc>
        <w:tc>
          <w:tcPr>
            <w:tcW w:w="615" w:type="pct"/>
            <w:shd w:val="clear" w:color="auto" w:fill="auto"/>
            <w:vAlign w:val="center"/>
          </w:tcPr>
          <w:p w14:paraId="3B380416"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R$ 28.696,50</w:t>
            </w:r>
          </w:p>
        </w:tc>
      </w:tr>
      <w:tr w:rsidR="00737BD9" w:rsidRPr="00700B7D" w14:paraId="1E41F57B" w14:textId="77777777" w:rsidTr="00684D28">
        <w:trPr>
          <w:trHeight w:val="20"/>
        </w:trPr>
        <w:tc>
          <w:tcPr>
            <w:tcW w:w="254" w:type="pct"/>
            <w:shd w:val="clear" w:color="auto" w:fill="auto"/>
            <w:vAlign w:val="center"/>
          </w:tcPr>
          <w:p w14:paraId="2C8865C4"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14</w:t>
            </w:r>
          </w:p>
        </w:tc>
        <w:tc>
          <w:tcPr>
            <w:tcW w:w="2753" w:type="pct"/>
            <w:shd w:val="clear" w:color="auto" w:fill="auto"/>
            <w:vAlign w:val="center"/>
          </w:tcPr>
          <w:p w14:paraId="07B4E1CE" w14:textId="77777777" w:rsidR="00737BD9" w:rsidRPr="008A6BC7" w:rsidRDefault="00737BD9" w:rsidP="00684D28">
            <w:pPr>
              <w:spacing w:after="0" w:line="240" w:lineRule="auto"/>
              <w:rPr>
                <w:rFonts w:ascii="Arial" w:hAnsi="Arial" w:cs="Arial"/>
                <w:color w:val="000000"/>
                <w:sz w:val="16"/>
                <w:szCs w:val="14"/>
              </w:rPr>
            </w:pPr>
            <w:r w:rsidRPr="008A6BC7">
              <w:rPr>
                <w:rFonts w:ascii="Arial" w:hAnsi="Arial" w:cs="Arial"/>
                <w:color w:val="000000"/>
                <w:sz w:val="16"/>
                <w:szCs w:val="14"/>
              </w:rPr>
              <w:t>PORTA DE MADEIRA LISA PARA PINTURA 70X2,10X30MM</w:t>
            </w:r>
          </w:p>
        </w:tc>
        <w:tc>
          <w:tcPr>
            <w:tcW w:w="364" w:type="pct"/>
            <w:shd w:val="clear" w:color="auto" w:fill="auto"/>
            <w:vAlign w:val="center"/>
          </w:tcPr>
          <w:p w14:paraId="414747E5"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UN</w:t>
            </w:r>
          </w:p>
        </w:tc>
        <w:tc>
          <w:tcPr>
            <w:tcW w:w="434" w:type="pct"/>
            <w:shd w:val="clear" w:color="auto" w:fill="auto"/>
            <w:vAlign w:val="center"/>
          </w:tcPr>
          <w:p w14:paraId="669DEE89"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150,00</w:t>
            </w:r>
          </w:p>
        </w:tc>
        <w:tc>
          <w:tcPr>
            <w:tcW w:w="580" w:type="pct"/>
            <w:shd w:val="clear" w:color="auto" w:fill="auto"/>
            <w:vAlign w:val="center"/>
          </w:tcPr>
          <w:p w14:paraId="53D4EF83"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R$ 191,31</w:t>
            </w:r>
          </w:p>
        </w:tc>
        <w:tc>
          <w:tcPr>
            <w:tcW w:w="615" w:type="pct"/>
            <w:shd w:val="clear" w:color="auto" w:fill="auto"/>
            <w:vAlign w:val="center"/>
          </w:tcPr>
          <w:p w14:paraId="2AF54417"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R$ 28.696,50</w:t>
            </w:r>
          </w:p>
        </w:tc>
      </w:tr>
      <w:tr w:rsidR="00737BD9" w:rsidRPr="00700B7D" w14:paraId="60AAE75F" w14:textId="77777777" w:rsidTr="00684D28">
        <w:trPr>
          <w:trHeight w:val="20"/>
        </w:trPr>
        <w:tc>
          <w:tcPr>
            <w:tcW w:w="254" w:type="pct"/>
            <w:shd w:val="clear" w:color="auto" w:fill="auto"/>
            <w:vAlign w:val="center"/>
          </w:tcPr>
          <w:p w14:paraId="63734254" w14:textId="77777777" w:rsidR="00737BD9" w:rsidRPr="00700B7D" w:rsidRDefault="00737BD9" w:rsidP="00684D28">
            <w:pPr>
              <w:spacing w:after="0" w:line="240" w:lineRule="auto"/>
              <w:jc w:val="center"/>
              <w:rPr>
                <w:rFonts w:ascii="Arial" w:eastAsia="Times New Roman" w:hAnsi="Arial" w:cs="Arial"/>
                <w:color w:val="000000"/>
                <w:sz w:val="16"/>
                <w:szCs w:val="16"/>
              </w:rPr>
            </w:pPr>
            <w:r>
              <w:rPr>
                <w:rFonts w:ascii="Arial" w:hAnsi="Arial" w:cs="Arial"/>
                <w:color w:val="000000"/>
                <w:sz w:val="14"/>
                <w:szCs w:val="14"/>
                <w:lang w:val="en-US"/>
              </w:rPr>
              <w:t>15</w:t>
            </w:r>
          </w:p>
        </w:tc>
        <w:tc>
          <w:tcPr>
            <w:tcW w:w="2753" w:type="pct"/>
            <w:shd w:val="clear" w:color="auto" w:fill="auto"/>
            <w:vAlign w:val="center"/>
          </w:tcPr>
          <w:p w14:paraId="57C477C4" w14:textId="77777777" w:rsidR="00737BD9" w:rsidRPr="008A6BC7" w:rsidRDefault="00737BD9" w:rsidP="00684D28">
            <w:pPr>
              <w:spacing w:after="0" w:line="240" w:lineRule="auto"/>
              <w:rPr>
                <w:rFonts w:ascii="Arial" w:hAnsi="Arial" w:cs="Arial"/>
                <w:color w:val="000000"/>
                <w:sz w:val="16"/>
                <w:szCs w:val="14"/>
              </w:rPr>
            </w:pPr>
            <w:r w:rsidRPr="008A6BC7">
              <w:rPr>
                <w:rFonts w:ascii="Arial" w:hAnsi="Arial" w:cs="Arial"/>
                <w:color w:val="000000"/>
                <w:sz w:val="16"/>
                <w:szCs w:val="14"/>
              </w:rPr>
              <w:t>PORTA DE MADEIRA LISA PARA PINTURA 80X2,10X30MM</w:t>
            </w:r>
          </w:p>
        </w:tc>
        <w:tc>
          <w:tcPr>
            <w:tcW w:w="364" w:type="pct"/>
            <w:shd w:val="clear" w:color="auto" w:fill="auto"/>
            <w:vAlign w:val="center"/>
          </w:tcPr>
          <w:p w14:paraId="27337F95"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UN</w:t>
            </w:r>
          </w:p>
        </w:tc>
        <w:tc>
          <w:tcPr>
            <w:tcW w:w="434" w:type="pct"/>
            <w:shd w:val="clear" w:color="auto" w:fill="auto"/>
            <w:vAlign w:val="center"/>
          </w:tcPr>
          <w:p w14:paraId="7DB247C0"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150,00</w:t>
            </w:r>
          </w:p>
        </w:tc>
        <w:tc>
          <w:tcPr>
            <w:tcW w:w="580" w:type="pct"/>
            <w:shd w:val="clear" w:color="auto" w:fill="auto"/>
            <w:vAlign w:val="center"/>
          </w:tcPr>
          <w:p w14:paraId="3B777BAC"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R$ 191,31</w:t>
            </w:r>
          </w:p>
        </w:tc>
        <w:tc>
          <w:tcPr>
            <w:tcW w:w="615" w:type="pct"/>
            <w:shd w:val="clear" w:color="auto" w:fill="auto"/>
            <w:vAlign w:val="center"/>
          </w:tcPr>
          <w:p w14:paraId="71D0571D" w14:textId="77777777" w:rsidR="00737BD9" w:rsidRPr="008A6BC7" w:rsidRDefault="00737BD9" w:rsidP="00684D28">
            <w:pPr>
              <w:spacing w:after="0" w:line="240" w:lineRule="auto"/>
              <w:jc w:val="center"/>
              <w:rPr>
                <w:rFonts w:ascii="Arial" w:eastAsia="Times New Roman" w:hAnsi="Arial" w:cs="Arial"/>
                <w:color w:val="000000"/>
                <w:sz w:val="16"/>
                <w:szCs w:val="14"/>
              </w:rPr>
            </w:pPr>
            <w:r w:rsidRPr="008A6BC7">
              <w:rPr>
                <w:rFonts w:ascii="Arial" w:hAnsi="Arial" w:cs="Arial"/>
                <w:color w:val="000000"/>
                <w:sz w:val="16"/>
                <w:szCs w:val="14"/>
                <w:lang w:val="en-US"/>
              </w:rPr>
              <w:t>R$ 28.696,50</w:t>
            </w:r>
          </w:p>
        </w:tc>
      </w:tr>
    </w:tbl>
    <w:p w14:paraId="177B20AC" w14:textId="77777777" w:rsidR="00737BD9" w:rsidRPr="00EA01D9" w:rsidRDefault="00737BD9" w:rsidP="00737BD9">
      <w:pPr>
        <w:spacing w:after="0" w:line="240" w:lineRule="auto"/>
        <w:jc w:val="both"/>
        <w:rPr>
          <w:rFonts w:ascii="Arial" w:hAnsi="Arial" w:cs="Arial"/>
          <w:bCs/>
          <w:sz w:val="24"/>
        </w:rPr>
      </w:pPr>
      <w:r w:rsidRPr="00EA01D9">
        <w:rPr>
          <w:rFonts w:ascii="Arial" w:hAnsi="Arial" w:cs="Arial"/>
          <w:b/>
          <w:sz w:val="24"/>
        </w:rPr>
        <w:t>3.3</w:t>
      </w:r>
      <w:r w:rsidRPr="00EA01D9">
        <w:rPr>
          <w:rFonts w:ascii="Arial" w:hAnsi="Arial" w:cs="Arial"/>
          <w:bCs/>
          <w:sz w:val="24"/>
        </w:rPr>
        <w:t xml:space="preserve">-De acordo com o mapa de preços, a presente contratação está estimada em </w:t>
      </w:r>
      <w:r w:rsidRPr="008A6BC7">
        <w:rPr>
          <w:rFonts w:ascii="Arial" w:hAnsi="Arial" w:cs="Arial"/>
          <w:bCs/>
          <w:sz w:val="24"/>
        </w:rPr>
        <w:t xml:space="preserve">R$ 770.351,60 </w:t>
      </w:r>
      <w:r w:rsidRPr="00EA01D9">
        <w:rPr>
          <w:rFonts w:ascii="Arial" w:hAnsi="Arial" w:cs="Arial"/>
          <w:bCs/>
          <w:sz w:val="24"/>
        </w:rPr>
        <w:t>(</w:t>
      </w:r>
      <w:r>
        <w:rPr>
          <w:rFonts w:ascii="Arial" w:hAnsi="Arial" w:cs="Arial"/>
          <w:bCs/>
          <w:sz w:val="24"/>
        </w:rPr>
        <w:t>setecentos e setenta mil trezentos e cinquenta e um reais e sessenta centavos</w:t>
      </w:r>
      <w:r w:rsidRPr="00EA01D9">
        <w:rPr>
          <w:rFonts w:ascii="Arial" w:hAnsi="Arial" w:cs="Arial"/>
          <w:bCs/>
          <w:sz w:val="24"/>
        </w:rPr>
        <w:t>)</w:t>
      </w:r>
      <w:r>
        <w:rPr>
          <w:rFonts w:ascii="Arial" w:hAnsi="Arial" w:cs="Arial"/>
          <w:bCs/>
          <w:sz w:val="24"/>
        </w:rPr>
        <w:t>.</w:t>
      </w:r>
    </w:p>
    <w:p w14:paraId="69A1354F"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highlight w:val="yellow"/>
        </w:rPr>
      </w:pPr>
    </w:p>
    <w:p w14:paraId="6886F4D5" w14:textId="77777777" w:rsidR="00737BD9" w:rsidRPr="009A343B" w:rsidRDefault="00737BD9" w:rsidP="00737BD9">
      <w:pPr>
        <w:autoSpaceDE w:val="0"/>
        <w:autoSpaceDN w:val="0"/>
        <w:adjustRightInd w:val="0"/>
        <w:spacing w:after="0" w:line="240" w:lineRule="auto"/>
        <w:jc w:val="both"/>
        <w:rPr>
          <w:rFonts w:ascii="Arial" w:hAnsi="Arial" w:cs="Arial"/>
          <w:b/>
          <w:bCs/>
          <w:sz w:val="24"/>
          <w:szCs w:val="20"/>
        </w:rPr>
      </w:pPr>
      <w:r w:rsidRPr="009A343B">
        <w:rPr>
          <w:rFonts w:ascii="Arial" w:hAnsi="Arial" w:cs="Arial"/>
          <w:b/>
          <w:bCs/>
          <w:sz w:val="24"/>
          <w:szCs w:val="20"/>
        </w:rPr>
        <w:t>4 – DOS PRODUTOS E ENTREGA:</w:t>
      </w:r>
    </w:p>
    <w:p w14:paraId="1C6B871E" w14:textId="77777777" w:rsidR="00737BD9" w:rsidRPr="009A343B" w:rsidRDefault="00737BD9" w:rsidP="00737BD9">
      <w:pPr>
        <w:tabs>
          <w:tab w:val="center" w:pos="4419"/>
          <w:tab w:val="right" w:pos="8838"/>
        </w:tabs>
        <w:spacing w:after="0" w:line="240" w:lineRule="auto"/>
        <w:jc w:val="both"/>
        <w:rPr>
          <w:rFonts w:ascii="Arial" w:eastAsia="Times New Roman" w:hAnsi="Arial" w:cs="Arial"/>
          <w:b/>
          <w:bCs/>
          <w:sz w:val="24"/>
          <w:szCs w:val="24"/>
        </w:rPr>
      </w:pPr>
      <w:r w:rsidRPr="009A343B">
        <w:rPr>
          <w:rFonts w:ascii="Arial" w:eastAsia="Times New Roman" w:hAnsi="Arial" w:cs="Arial"/>
          <w:b/>
          <w:bCs/>
          <w:sz w:val="24"/>
          <w:szCs w:val="24"/>
        </w:rPr>
        <w:t>4.1-</w:t>
      </w:r>
      <w:r w:rsidRPr="009A343B">
        <w:rPr>
          <w:rFonts w:ascii="Arial" w:eastAsia="Times New Roman" w:hAnsi="Arial" w:cs="Arial"/>
          <w:bCs/>
          <w:sz w:val="24"/>
          <w:szCs w:val="24"/>
        </w:rPr>
        <w:t>É responsabilidade da empresa fornecedora a entrega dos produtos nas</w:t>
      </w:r>
      <w:r w:rsidRPr="009A343B">
        <w:rPr>
          <w:rFonts w:ascii="Arial" w:eastAsia="Times New Roman" w:hAnsi="Arial" w:cs="Arial"/>
          <w:b/>
          <w:bCs/>
          <w:sz w:val="24"/>
          <w:szCs w:val="24"/>
        </w:rPr>
        <w:t xml:space="preserve"> </w:t>
      </w:r>
      <w:r w:rsidRPr="009A343B">
        <w:rPr>
          <w:rFonts w:ascii="Arial" w:eastAsia="Times New Roman" w:hAnsi="Arial" w:cs="Arial"/>
          <w:bCs/>
          <w:sz w:val="24"/>
          <w:szCs w:val="24"/>
        </w:rPr>
        <w:t>quantidades, e horário e data estipulada, bem como nas condições estabelecidas</w:t>
      </w:r>
      <w:r w:rsidRPr="009A343B">
        <w:rPr>
          <w:rFonts w:ascii="Arial" w:eastAsia="Times New Roman" w:hAnsi="Arial" w:cs="Arial"/>
          <w:b/>
          <w:bCs/>
          <w:sz w:val="24"/>
          <w:szCs w:val="24"/>
        </w:rPr>
        <w:t xml:space="preserve"> </w:t>
      </w:r>
      <w:r w:rsidRPr="009A343B">
        <w:rPr>
          <w:rFonts w:ascii="Arial" w:eastAsia="Times New Roman" w:hAnsi="Arial" w:cs="Arial"/>
          <w:bCs/>
          <w:sz w:val="24"/>
          <w:szCs w:val="24"/>
        </w:rPr>
        <w:t>neste termo;</w:t>
      </w:r>
    </w:p>
    <w:p w14:paraId="642B476A" w14:textId="77777777" w:rsidR="00737BD9" w:rsidRPr="009A343B" w:rsidRDefault="00737BD9" w:rsidP="00737BD9">
      <w:pPr>
        <w:spacing w:after="0" w:line="240" w:lineRule="auto"/>
        <w:jc w:val="both"/>
        <w:rPr>
          <w:rFonts w:ascii="Arial" w:hAnsi="Arial" w:cs="Arial"/>
          <w:sz w:val="24"/>
        </w:rPr>
      </w:pPr>
      <w:r w:rsidRPr="009A343B">
        <w:rPr>
          <w:rFonts w:ascii="Arial" w:hAnsi="Arial" w:cs="Arial"/>
          <w:b/>
          <w:sz w:val="24"/>
        </w:rPr>
        <w:lastRenderedPageBreak/>
        <w:t>4.2-</w:t>
      </w:r>
      <w:r w:rsidRPr="009A343B">
        <w:rPr>
          <w:rFonts w:ascii="Arial" w:hAnsi="Arial" w:cs="Arial"/>
          <w:sz w:val="24"/>
        </w:rPr>
        <w:t>Quando os produtos forem fracionados, ou seja, não estiverem em sua embalagem secundária original, os mesmos devem ser acondicionados de forma a evitar quebras, vazamentos e desvios de qualidade;</w:t>
      </w:r>
    </w:p>
    <w:p w14:paraId="6B5F8C37" w14:textId="77777777" w:rsidR="00737BD9" w:rsidRPr="009A343B" w:rsidRDefault="00737BD9" w:rsidP="00737BD9">
      <w:pPr>
        <w:spacing w:after="0" w:line="240" w:lineRule="auto"/>
        <w:jc w:val="both"/>
        <w:rPr>
          <w:rFonts w:ascii="Arial" w:hAnsi="Arial" w:cs="Arial"/>
          <w:sz w:val="24"/>
        </w:rPr>
      </w:pPr>
      <w:r w:rsidRPr="009A343B">
        <w:rPr>
          <w:rFonts w:ascii="Arial" w:hAnsi="Arial" w:cs="Arial"/>
          <w:b/>
          <w:sz w:val="24"/>
        </w:rPr>
        <w:t>4.3-</w:t>
      </w:r>
      <w:r w:rsidRPr="009A343B">
        <w:rPr>
          <w:rFonts w:ascii="Arial" w:hAnsi="Arial" w:cs="Arial"/>
          <w:sz w:val="24"/>
        </w:rPr>
        <w:t>Os itens devem ser acondicionados e transportados de forma segura, evitando perdas e transtornos no momento das entregas;</w:t>
      </w:r>
    </w:p>
    <w:p w14:paraId="4B930A99" w14:textId="61E568B5" w:rsidR="00737BD9" w:rsidRPr="009A343B" w:rsidRDefault="00737BD9" w:rsidP="00737BD9">
      <w:pPr>
        <w:spacing w:after="0" w:line="240" w:lineRule="auto"/>
        <w:jc w:val="both"/>
        <w:rPr>
          <w:rFonts w:ascii="Arial" w:hAnsi="Arial" w:cs="Arial"/>
          <w:sz w:val="24"/>
        </w:rPr>
      </w:pPr>
      <w:r w:rsidRPr="009A343B">
        <w:rPr>
          <w:rFonts w:ascii="Arial" w:hAnsi="Arial" w:cs="Arial"/>
          <w:b/>
          <w:sz w:val="24"/>
        </w:rPr>
        <w:t>4.4-</w:t>
      </w:r>
      <w:r w:rsidRPr="009A343B">
        <w:rPr>
          <w:rFonts w:ascii="Arial" w:hAnsi="Arial" w:cs="Arial"/>
          <w:sz w:val="24"/>
        </w:rPr>
        <w:t>A entrega dos produtos será de forma parcelada e de acordo com as necessidades da secretaria, em até 5 (</w:t>
      </w:r>
      <w:r w:rsidR="007B6E10">
        <w:rPr>
          <w:rFonts w:ascii="Arial" w:hAnsi="Arial" w:cs="Arial"/>
          <w:sz w:val="24"/>
        </w:rPr>
        <w:t>cinco</w:t>
      </w:r>
      <w:r w:rsidRPr="009A343B">
        <w:rPr>
          <w:rFonts w:ascii="Arial" w:hAnsi="Arial" w:cs="Arial"/>
          <w:sz w:val="24"/>
        </w:rPr>
        <w:t>) dias, contados do recebimento da Autorização de Fornecimento (AF), devendo ser entregues no Almoxarifado de cada Secretaria de Obras, no horário de 09h00min as 16h00min de segunda à sexta-feira. A responsabilidade pelo recebimento dos objetos ficará sob o Almoxarifado;</w:t>
      </w:r>
    </w:p>
    <w:p w14:paraId="630A69B8" w14:textId="77777777" w:rsidR="00737BD9" w:rsidRPr="009A343B" w:rsidRDefault="00737BD9" w:rsidP="00737BD9">
      <w:pPr>
        <w:tabs>
          <w:tab w:val="center" w:pos="4419"/>
          <w:tab w:val="right" w:pos="8838"/>
        </w:tabs>
        <w:spacing w:after="0" w:line="240" w:lineRule="auto"/>
        <w:ind w:left="426" w:hanging="426"/>
        <w:jc w:val="both"/>
        <w:rPr>
          <w:rFonts w:ascii="Arial" w:eastAsia="Times New Roman" w:hAnsi="Arial" w:cs="Arial"/>
          <w:bCs/>
          <w:sz w:val="24"/>
          <w:szCs w:val="24"/>
        </w:rPr>
      </w:pPr>
      <w:r w:rsidRPr="009A343B">
        <w:rPr>
          <w:rFonts w:ascii="Arial" w:eastAsia="Times New Roman" w:hAnsi="Arial" w:cs="Arial"/>
          <w:b/>
          <w:bCs/>
          <w:sz w:val="24"/>
          <w:szCs w:val="24"/>
        </w:rPr>
        <w:t>4.5-</w:t>
      </w:r>
      <w:r w:rsidRPr="009A343B">
        <w:rPr>
          <w:rFonts w:ascii="Arial" w:eastAsia="Times New Roman" w:hAnsi="Arial" w:cs="Arial"/>
          <w:bCs/>
          <w:sz w:val="24"/>
          <w:szCs w:val="24"/>
        </w:rPr>
        <w:t>Será recebido apenas o item estabelecido na autorização de fornecimento;</w:t>
      </w:r>
    </w:p>
    <w:p w14:paraId="2186A564" w14:textId="77777777" w:rsidR="00737BD9" w:rsidRPr="009A343B" w:rsidRDefault="00737BD9" w:rsidP="00737BD9">
      <w:pPr>
        <w:spacing w:after="0" w:line="240" w:lineRule="auto"/>
        <w:jc w:val="both"/>
        <w:rPr>
          <w:rFonts w:ascii="Arial" w:hAnsi="Arial" w:cs="Arial"/>
          <w:sz w:val="24"/>
        </w:rPr>
      </w:pPr>
      <w:r w:rsidRPr="009A343B">
        <w:rPr>
          <w:rFonts w:ascii="Arial" w:hAnsi="Arial" w:cs="Arial"/>
          <w:b/>
          <w:sz w:val="24"/>
        </w:rPr>
        <w:t>4.6-</w:t>
      </w:r>
      <w:r w:rsidRPr="009A343B">
        <w:rPr>
          <w:rFonts w:ascii="Arial" w:hAnsi="Arial" w:cs="Arial"/>
          <w:sz w:val="24"/>
        </w:rPr>
        <w:t>Os itens serão recebidos, imediatamente depois de efetuada a entrega, pelo (a) responsável pelo acompanhamento e será informado ao fiscal do contrato, para efeito de posterior verificação de sua conformidade com as especificações constantes neste Termo de Referência e na proposta;</w:t>
      </w:r>
    </w:p>
    <w:p w14:paraId="4583B63C" w14:textId="77777777" w:rsidR="00737BD9" w:rsidRPr="009A343B" w:rsidRDefault="00737BD9" w:rsidP="00737BD9">
      <w:pPr>
        <w:spacing w:after="0" w:line="240" w:lineRule="auto"/>
        <w:jc w:val="both"/>
        <w:rPr>
          <w:rFonts w:ascii="Arial" w:hAnsi="Arial" w:cs="Arial"/>
          <w:sz w:val="24"/>
        </w:rPr>
      </w:pPr>
      <w:r w:rsidRPr="009A343B">
        <w:rPr>
          <w:rFonts w:ascii="Arial" w:hAnsi="Arial" w:cs="Arial"/>
          <w:b/>
          <w:sz w:val="24"/>
        </w:rPr>
        <w:t>4.7-</w:t>
      </w:r>
      <w:r w:rsidRPr="009A343B">
        <w:rPr>
          <w:rFonts w:ascii="Arial" w:hAnsi="Arial" w:cs="Arial"/>
          <w:sz w:val="24"/>
        </w:rPr>
        <w:t>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68F2EB85" w14:textId="77777777" w:rsidR="00737BD9" w:rsidRPr="007841F6" w:rsidRDefault="00737BD9" w:rsidP="00737BD9">
      <w:pPr>
        <w:spacing w:after="0" w:line="240" w:lineRule="auto"/>
        <w:jc w:val="both"/>
        <w:rPr>
          <w:rFonts w:ascii="Arial" w:hAnsi="Arial" w:cs="Arial"/>
          <w:sz w:val="24"/>
        </w:rPr>
      </w:pPr>
      <w:r w:rsidRPr="009A343B">
        <w:rPr>
          <w:rFonts w:ascii="Arial" w:hAnsi="Arial" w:cs="Arial"/>
          <w:b/>
          <w:sz w:val="24"/>
        </w:rPr>
        <w:t>4.8-</w:t>
      </w:r>
      <w:r w:rsidRPr="009A343B">
        <w:rPr>
          <w:rFonts w:ascii="Arial" w:hAnsi="Arial" w:cs="Arial"/>
          <w:sz w:val="24"/>
        </w:rPr>
        <w:t>Caso a Compromissaria não possa cumprir os prazos estipulados, deverá apresentar justificativa por escrito, até 02 (dois) dias do vencimento do prazo de entrega do objeto, ficando a critério da Compromitente a sua aceitação.</w:t>
      </w:r>
    </w:p>
    <w:p w14:paraId="4A423158" w14:textId="77777777" w:rsidR="00737BD9" w:rsidRPr="007841F6" w:rsidRDefault="00737BD9" w:rsidP="00737BD9">
      <w:pPr>
        <w:autoSpaceDE w:val="0"/>
        <w:autoSpaceDN w:val="0"/>
        <w:adjustRightInd w:val="0"/>
        <w:spacing w:after="0" w:line="240" w:lineRule="auto"/>
        <w:jc w:val="both"/>
        <w:rPr>
          <w:rFonts w:ascii="Arial" w:hAnsi="Arial" w:cs="Arial"/>
          <w:b/>
          <w:bCs/>
          <w:sz w:val="24"/>
          <w:szCs w:val="20"/>
          <w:highlight w:val="yellow"/>
        </w:rPr>
      </w:pPr>
    </w:p>
    <w:p w14:paraId="686BE99D" w14:textId="77777777" w:rsidR="00737BD9" w:rsidRPr="007841F6" w:rsidRDefault="00737BD9" w:rsidP="00737BD9">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5 – DAS OBRIGAÇÕES DA CONTRATADA:</w:t>
      </w:r>
    </w:p>
    <w:p w14:paraId="0EEE146A"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5.1-</w:t>
      </w:r>
      <w:r w:rsidRPr="007841F6">
        <w:rPr>
          <w:rFonts w:ascii="Arial" w:hAnsi="Arial" w:cs="Arial"/>
          <w:sz w:val="24"/>
        </w:rPr>
        <w:t>A CONTRATADA compromete-se e obriga-se a cumprir o estabelecido deste Termo;</w:t>
      </w:r>
    </w:p>
    <w:p w14:paraId="5E91DAF5"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5.2-</w:t>
      </w:r>
      <w:r w:rsidRPr="007841F6">
        <w:rPr>
          <w:rFonts w:ascii="Arial" w:hAnsi="Arial" w:cs="Arial"/>
          <w:sz w:val="24"/>
        </w:rPr>
        <w:t>A CONTRATADA deverá arcar com todas as despesas, diretas e indiretas, decorrentes do cumprimento das obrigações assumidas, sem qualquer ônus à CONTRATANTE;</w:t>
      </w:r>
    </w:p>
    <w:p w14:paraId="1C89C88A"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5.3-</w:t>
      </w:r>
      <w:r w:rsidRPr="007841F6">
        <w:rPr>
          <w:rFonts w:ascii="Arial" w:hAnsi="Arial" w:cs="Arial"/>
          <w:sz w:val="24"/>
        </w:rPr>
        <w:t>A CONTRATADA será responsável pela observância de toda legislação pertinente direta ou indiretamente aplicável ao objeto;</w:t>
      </w:r>
    </w:p>
    <w:p w14:paraId="6CDF204F"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5.4-</w:t>
      </w:r>
      <w:r w:rsidRPr="007841F6">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46E77028"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5.5-</w:t>
      </w:r>
      <w:r w:rsidRPr="007841F6">
        <w:rPr>
          <w:rFonts w:ascii="Arial" w:hAnsi="Arial" w:cs="Arial"/>
          <w:sz w:val="24"/>
        </w:rPr>
        <w:t>Fica expressamente estipulado que não se estabelece por força do fornecimento do objeto qualquer relação de emprego entre a CONTRATANTE e os empregados da CONTRATADA;</w:t>
      </w:r>
    </w:p>
    <w:p w14:paraId="37C6994E"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5.6-</w:t>
      </w:r>
      <w:r w:rsidRPr="007841F6">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58F418F4"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5.7-</w:t>
      </w:r>
      <w:r w:rsidRPr="007841F6">
        <w:rPr>
          <w:rFonts w:ascii="Arial" w:hAnsi="Arial" w:cs="Arial"/>
          <w:sz w:val="24"/>
        </w:rPr>
        <w:t>A inadimplência da CONTRATADA para com estes encargos, não transfere a CONTRATANTE à responsabilidade por seu pagamento, nem poderá onerar o objeto do Contrato;</w:t>
      </w:r>
    </w:p>
    <w:p w14:paraId="276E3DC1"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5.8-</w:t>
      </w:r>
      <w:r w:rsidRPr="007841F6">
        <w:rPr>
          <w:rFonts w:ascii="Arial" w:hAnsi="Arial" w:cs="Arial"/>
          <w:sz w:val="24"/>
        </w:rPr>
        <w:t>Respeitar as normas e procedimentos de controle e acesso às dependências da CONTRATANTE;</w:t>
      </w:r>
    </w:p>
    <w:p w14:paraId="4B43EB48"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5.9-</w:t>
      </w:r>
      <w:r w:rsidRPr="007841F6">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07A5FEA7"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lastRenderedPageBreak/>
        <w:t>5.10-</w:t>
      </w:r>
      <w:r w:rsidRPr="007841F6">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062709D0"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5.11-</w:t>
      </w:r>
      <w:r w:rsidRPr="007841F6">
        <w:rPr>
          <w:rFonts w:ascii="Arial" w:hAnsi="Arial" w:cs="Arial"/>
          <w:sz w:val="24"/>
        </w:rPr>
        <w:t>Manter, durante a execução do objeto, em compatibilidade com as obrigações a serem assumidas, todas as condições de habilitação e qualificação exigidas na licitação;</w:t>
      </w:r>
    </w:p>
    <w:p w14:paraId="22B02C6F"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5.12-</w:t>
      </w:r>
      <w:r w:rsidRPr="007841F6">
        <w:rPr>
          <w:rFonts w:ascii="Arial" w:hAnsi="Arial" w:cs="Arial"/>
          <w:sz w:val="24"/>
        </w:rPr>
        <w:t>Não transferir a outrem, no todo ou em parte, a execução do contrato, sem a prévia e expressa anuência da CONTRATANTE;</w:t>
      </w:r>
    </w:p>
    <w:p w14:paraId="5BA556D2"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5.13-</w:t>
      </w:r>
      <w:r w:rsidRPr="007841F6">
        <w:rPr>
          <w:rFonts w:ascii="Arial" w:hAnsi="Arial" w:cs="Arial"/>
          <w:sz w:val="24"/>
        </w:rPr>
        <w:t>Será considerada recusa formal da contratada a não entrega do serviço no prazo estabelecido, salvo por motivo de força maior ou caso fortuito, assim reconhecido pela CONTRATANTE;</w:t>
      </w:r>
    </w:p>
    <w:p w14:paraId="71008E7A"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5.14-</w:t>
      </w:r>
      <w:r w:rsidRPr="007841F6">
        <w:rPr>
          <w:rFonts w:ascii="Arial" w:hAnsi="Arial" w:cs="Arial"/>
          <w:sz w:val="24"/>
        </w:rPr>
        <w:t>A CONTRATADA deve seguir todas as normas de segurança e de trânsito pertinentes;</w:t>
      </w:r>
    </w:p>
    <w:p w14:paraId="3D66D681"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5.15-</w:t>
      </w:r>
      <w:r w:rsidRPr="007841F6">
        <w:rPr>
          <w:rFonts w:ascii="Arial" w:hAnsi="Arial" w:cs="Arial"/>
          <w:sz w:val="24"/>
        </w:rPr>
        <w:t>Possuir certificação digital do CNPJ da empresa, para assinatura dos contratos e aditivos que vierem a surgir da contratação;</w:t>
      </w:r>
    </w:p>
    <w:p w14:paraId="2D3FFA31"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5.16-</w:t>
      </w:r>
      <w:r w:rsidRPr="007841F6">
        <w:rPr>
          <w:rFonts w:ascii="Arial" w:hAnsi="Arial" w:cs="Arial"/>
          <w:bCs/>
          <w:sz w:val="24"/>
          <w:szCs w:val="20"/>
        </w:rPr>
        <w:t>Independente da aceitação, a empresa garantirá a qualidade dos produtos obrigando-se a repor aquele que apresentar defeito ou for entregue em desacordo com o solicitado.</w:t>
      </w:r>
    </w:p>
    <w:p w14:paraId="0A6DEFCA" w14:textId="77777777" w:rsidR="00737BD9" w:rsidRPr="007841F6" w:rsidRDefault="00737BD9" w:rsidP="00737BD9">
      <w:pPr>
        <w:autoSpaceDE w:val="0"/>
        <w:autoSpaceDN w:val="0"/>
        <w:adjustRightInd w:val="0"/>
        <w:spacing w:after="0" w:line="240" w:lineRule="auto"/>
        <w:rPr>
          <w:rFonts w:ascii="Arial" w:hAnsi="Arial" w:cs="Arial"/>
          <w:bCs/>
          <w:sz w:val="24"/>
          <w:szCs w:val="20"/>
          <w:highlight w:val="yellow"/>
        </w:rPr>
      </w:pPr>
    </w:p>
    <w:p w14:paraId="3694BE86" w14:textId="77777777" w:rsidR="00737BD9" w:rsidRPr="007841F6" w:rsidRDefault="00737BD9" w:rsidP="00737BD9">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6 – DAS OBRIGAÇÕES DO CONTRATANTE:</w:t>
      </w:r>
    </w:p>
    <w:p w14:paraId="035DDF9E"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6.1-</w:t>
      </w:r>
      <w:r w:rsidRPr="007841F6">
        <w:rPr>
          <w:rFonts w:ascii="Arial" w:hAnsi="Arial" w:cs="Arial"/>
          <w:sz w:val="24"/>
        </w:rPr>
        <w:t>Observar as leis, decretos, regulamentos, portarias e normas federais, estaduais e municipais direta e indiretamente aplicáveis ao objeto deste Termo;</w:t>
      </w:r>
    </w:p>
    <w:p w14:paraId="43586812"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6.2-</w:t>
      </w:r>
      <w:r w:rsidRPr="007841F6">
        <w:rPr>
          <w:rFonts w:ascii="Arial" w:hAnsi="Arial" w:cs="Arial"/>
          <w:sz w:val="24"/>
        </w:rPr>
        <w:t>Responsabilizar-se pela lavratura do respectivo contrato ou instrumento equivalente, com base nas disposições da Lei n° 14.133/2021;</w:t>
      </w:r>
    </w:p>
    <w:p w14:paraId="319D52CE"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6.3-</w:t>
      </w:r>
      <w:r w:rsidRPr="007841F6">
        <w:rPr>
          <w:rFonts w:ascii="Arial" w:hAnsi="Arial" w:cs="Arial"/>
          <w:sz w:val="24"/>
        </w:rPr>
        <w:t>Assegurar os recursos orçamentários e financeiros para custear a execução;</w:t>
      </w:r>
    </w:p>
    <w:p w14:paraId="7B7E819F"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6.4-</w:t>
      </w:r>
      <w:r w:rsidRPr="007841F6">
        <w:rPr>
          <w:rFonts w:ascii="Arial" w:hAnsi="Arial" w:cs="Arial"/>
          <w:sz w:val="24"/>
        </w:rPr>
        <w:t>Processar e liquidar a fatura correspondente, através de Ordem Bancária, desde que não haja fato impeditivo imputado ao FORNECEDOR;</w:t>
      </w:r>
    </w:p>
    <w:p w14:paraId="3F3FBA55"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6.5-</w:t>
      </w:r>
      <w:r w:rsidRPr="007841F6">
        <w:rPr>
          <w:rFonts w:ascii="Arial" w:hAnsi="Arial" w:cs="Arial"/>
          <w:sz w:val="24"/>
        </w:rPr>
        <w:t>Rejeitar, no todo ou em parte, os serviços entregues fora das especificações deste Termo;</w:t>
      </w:r>
    </w:p>
    <w:p w14:paraId="0ADC153D"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6.6-</w:t>
      </w:r>
      <w:r w:rsidRPr="007841F6">
        <w:rPr>
          <w:rFonts w:ascii="Arial" w:hAnsi="Arial" w:cs="Arial"/>
          <w:sz w:val="24"/>
        </w:rPr>
        <w:t>Receber os serviços de acordo com as disposições deste Termo;</w:t>
      </w:r>
    </w:p>
    <w:p w14:paraId="38278E24"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6.7-</w:t>
      </w:r>
      <w:r w:rsidRPr="007841F6">
        <w:rPr>
          <w:rFonts w:ascii="Arial" w:hAnsi="Arial" w:cs="Arial"/>
          <w:sz w:val="24"/>
        </w:rPr>
        <w:t>Comunicar imediatamente a Contratada qualquer incorreção apresentada com o objeto entregue;</w:t>
      </w:r>
    </w:p>
    <w:p w14:paraId="6084D1C5"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6.8-</w:t>
      </w:r>
      <w:r w:rsidRPr="007841F6">
        <w:rPr>
          <w:rFonts w:ascii="Arial" w:hAnsi="Arial" w:cs="Arial"/>
          <w:sz w:val="24"/>
        </w:rPr>
        <w:t>Prestar quaisquer esclarecimentos que venham ser formalmente solicitados pela Contratada e pertinente ao objeto;</w:t>
      </w:r>
    </w:p>
    <w:p w14:paraId="62705279"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6.9-</w:t>
      </w:r>
      <w:r w:rsidRPr="007841F6">
        <w:rPr>
          <w:rFonts w:ascii="Arial" w:hAnsi="Arial" w:cs="Arial"/>
          <w:sz w:val="24"/>
        </w:rPr>
        <w:t>Zelar para que durante a vigência do contrato sejam cumpridas as obrigações assumidas por parte da Contratada, bem como sejam mantidas todas as condições de habilitação e qualificação exigidas na prestação;</w:t>
      </w:r>
    </w:p>
    <w:p w14:paraId="0A18D8FB"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6.10-</w:t>
      </w:r>
      <w:r w:rsidRPr="007841F6">
        <w:rPr>
          <w:rFonts w:ascii="Arial" w:hAnsi="Arial" w:cs="Arial"/>
          <w:sz w:val="24"/>
        </w:rPr>
        <w:t>Notificar a contratada, por escrito, a ocorrência de eventuais imperfeições no curso da execução do contrato, fixando prazo para sua correção;</w:t>
      </w:r>
    </w:p>
    <w:p w14:paraId="7648D3AC"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6.11-</w:t>
      </w:r>
      <w:r w:rsidRPr="007841F6">
        <w:rPr>
          <w:rFonts w:ascii="Arial" w:hAnsi="Arial" w:cs="Arial"/>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62ED5A0E" w14:textId="77777777" w:rsidR="00737BD9" w:rsidRPr="007841F6" w:rsidRDefault="00737BD9" w:rsidP="00737BD9">
      <w:pPr>
        <w:autoSpaceDE w:val="0"/>
        <w:autoSpaceDN w:val="0"/>
        <w:adjustRightInd w:val="0"/>
        <w:spacing w:after="0" w:line="240" w:lineRule="auto"/>
        <w:rPr>
          <w:rFonts w:ascii="Arial" w:hAnsi="Arial" w:cs="Arial"/>
          <w:bCs/>
          <w:sz w:val="24"/>
          <w:szCs w:val="20"/>
          <w:highlight w:val="yellow"/>
        </w:rPr>
      </w:pPr>
    </w:p>
    <w:p w14:paraId="46A4AC91" w14:textId="77777777" w:rsidR="00737BD9" w:rsidRPr="007841F6" w:rsidRDefault="00737BD9" w:rsidP="00737BD9">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7 – DA FISCALIZAÇÃO E ATESTO DOS PRODUTOS:</w:t>
      </w:r>
    </w:p>
    <w:p w14:paraId="367D1C94"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7.1-</w:t>
      </w:r>
      <w:r w:rsidRPr="007841F6">
        <w:rPr>
          <w:rFonts w:ascii="Arial" w:hAnsi="Arial" w:cs="Arial"/>
          <w:sz w:val="24"/>
        </w:rPr>
        <w:t xml:space="preserve">A fiscalização e acompanhamento da execução do Contrato serão realizados pelo Fiscal do contrato o </w:t>
      </w:r>
      <w:bookmarkStart w:id="7" w:name="_Hlk174440635"/>
      <w:r w:rsidRPr="008A6BC7">
        <w:rPr>
          <w:rFonts w:ascii="Arial" w:hAnsi="Arial" w:cs="Arial"/>
          <w:b/>
          <w:bCs/>
          <w:sz w:val="24"/>
        </w:rPr>
        <w:t>Sr. Elisamar Fontaina Dias (Secretário Municipal de Obras),</w:t>
      </w:r>
      <w:r w:rsidRPr="007841F6">
        <w:rPr>
          <w:rFonts w:ascii="Arial" w:hAnsi="Arial" w:cs="Arial"/>
          <w:sz w:val="24"/>
        </w:rPr>
        <w:t xml:space="preserve"> </w:t>
      </w:r>
      <w:bookmarkEnd w:id="7"/>
      <w:r w:rsidRPr="007841F6">
        <w:rPr>
          <w:rFonts w:ascii="Arial" w:hAnsi="Arial" w:cs="Arial"/>
          <w:sz w:val="24"/>
        </w:rPr>
        <w:t>cabendo dentre outros:</w:t>
      </w:r>
    </w:p>
    <w:p w14:paraId="78BE34CD"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a)</w:t>
      </w:r>
      <w:r w:rsidRPr="007841F6">
        <w:rPr>
          <w:rFonts w:ascii="Arial" w:hAnsi="Arial" w:cs="Arial"/>
          <w:sz w:val="24"/>
        </w:rPr>
        <w:t xml:space="preserve"> Solicitar a execução dos objetos mencionados;</w:t>
      </w:r>
    </w:p>
    <w:p w14:paraId="33FC90EA"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b)</w:t>
      </w:r>
      <w:r>
        <w:rPr>
          <w:rFonts w:ascii="Arial" w:hAnsi="Arial" w:cs="Arial"/>
          <w:b/>
          <w:sz w:val="24"/>
        </w:rPr>
        <w:t xml:space="preserve"> </w:t>
      </w:r>
      <w:r w:rsidRPr="007841F6">
        <w:rPr>
          <w:rFonts w:ascii="Arial" w:hAnsi="Arial" w:cs="Arial"/>
          <w:sz w:val="24"/>
        </w:rPr>
        <w:t>Supervisionar a execução do objeto, garantindo que todas as providências sejam tomadas para regularização das falhas ou defeitos observados;</w:t>
      </w:r>
    </w:p>
    <w:p w14:paraId="7B501ED2"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lastRenderedPageBreak/>
        <w:t>c)</w:t>
      </w:r>
      <w:r w:rsidRPr="007841F6">
        <w:rPr>
          <w:rFonts w:ascii="Arial" w:hAnsi="Arial" w:cs="Arial"/>
          <w:sz w:val="24"/>
        </w:rPr>
        <w:t xml:space="preserve"> Levar ao conhecimento da autoridade competente qualquer irregularidade fora de sua competência;</w:t>
      </w:r>
    </w:p>
    <w:p w14:paraId="4BBB58DF"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d)</w:t>
      </w:r>
      <w:r w:rsidRPr="007841F6">
        <w:rPr>
          <w:rFonts w:ascii="Arial" w:hAnsi="Arial" w:cs="Arial"/>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6D4D4324"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e)</w:t>
      </w:r>
      <w:r w:rsidRPr="007841F6">
        <w:rPr>
          <w:rFonts w:ascii="Arial" w:hAnsi="Arial" w:cs="Arial"/>
          <w:sz w:val="24"/>
        </w:rPr>
        <w:t xml:space="preserve"> Acompanhar a execução do objeto, atestar seu recebimento parcial e definitivo e indicar as ocorrências de indisponibilidade;</w:t>
      </w:r>
    </w:p>
    <w:p w14:paraId="4815BE01"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f)</w:t>
      </w:r>
      <w:r w:rsidRPr="007841F6">
        <w:rPr>
          <w:rFonts w:ascii="Arial" w:hAnsi="Arial" w:cs="Arial"/>
          <w:sz w:val="24"/>
        </w:rPr>
        <w:t xml:space="preserve"> Encaminhar à autoridade competente os documentos que relacionem as importâncias relativas a multas aplicadas à CONTRATADA, bem como os referentes a pagamentos;</w:t>
      </w:r>
    </w:p>
    <w:p w14:paraId="052704DC"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g)</w:t>
      </w:r>
      <w:r w:rsidRPr="007841F6">
        <w:rPr>
          <w:rFonts w:ascii="Arial" w:hAnsi="Arial" w:cs="Arial"/>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44F20CE4"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h)</w:t>
      </w:r>
      <w:r w:rsidRPr="007841F6">
        <w:rPr>
          <w:rFonts w:ascii="Arial" w:hAnsi="Arial" w:cs="Arial"/>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14E55DAC"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i)</w:t>
      </w:r>
      <w:r w:rsidRPr="007841F6">
        <w:rPr>
          <w:rFonts w:ascii="Arial" w:hAnsi="Arial" w:cs="Arial"/>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3E4756F7"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j)</w:t>
      </w:r>
      <w:r w:rsidRPr="007841F6">
        <w:rPr>
          <w:rFonts w:ascii="Arial" w:hAnsi="Arial" w:cs="Arial"/>
          <w:sz w:val="24"/>
        </w:rPr>
        <w:t xml:space="preserve"> É vedado ao Município e aos fiscais designados, exercer poder de mando sobre os empregados da CONTRATADA, reportando</w:t>
      </w:r>
      <w:r w:rsidRPr="007841F6">
        <w:rPr>
          <w:rFonts w:ascii="Cambria Math" w:hAnsi="Cambria Math" w:cs="Cambria Math"/>
          <w:sz w:val="24"/>
        </w:rPr>
        <w:t>‐</w:t>
      </w:r>
      <w:r w:rsidRPr="007841F6">
        <w:rPr>
          <w:rFonts w:ascii="Arial" w:hAnsi="Arial" w:cs="Arial"/>
          <w:sz w:val="24"/>
        </w:rPr>
        <w:t>se somente aos prepostos e responsáveis por ela indicados;</w:t>
      </w:r>
    </w:p>
    <w:p w14:paraId="51E02682"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k)</w:t>
      </w:r>
      <w:r w:rsidRPr="007841F6">
        <w:rPr>
          <w:rFonts w:ascii="Arial" w:hAnsi="Arial" w:cs="Arial"/>
          <w:sz w:val="24"/>
        </w:rPr>
        <w:t xml:space="preserve"> Durante a vigência deste contrato, a Contratada deve manter preposto aceito pela Administração do Contratante, para representá</w:t>
      </w:r>
      <w:r w:rsidRPr="007841F6">
        <w:rPr>
          <w:rFonts w:ascii="Cambria Math" w:hAnsi="Cambria Math" w:cs="Cambria Math"/>
          <w:sz w:val="24"/>
        </w:rPr>
        <w:t>‐</w:t>
      </w:r>
      <w:r w:rsidRPr="007841F6">
        <w:rPr>
          <w:rFonts w:ascii="Arial" w:hAnsi="Arial" w:cs="Arial"/>
          <w:sz w:val="24"/>
        </w:rPr>
        <w:t>lo sempre que for necessário.</w:t>
      </w:r>
    </w:p>
    <w:p w14:paraId="1F322ED5" w14:textId="77777777" w:rsidR="00737BD9" w:rsidRPr="007841F6" w:rsidRDefault="00737BD9" w:rsidP="00737BD9">
      <w:pPr>
        <w:autoSpaceDE w:val="0"/>
        <w:autoSpaceDN w:val="0"/>
        <w:adjustRightInd w:val="0"/>
        <w:spacing w:after="0" w:line="240" w:lineRule="auto"/>
        <w:rPr>
          <w:rFonts w:ascii="Arial" w:hAnsi="Arial" w:cs="Arial"/>
          <w:bCs/>
          <w:sz w:val="24"/>
          <w:szCs w:val="20"/>
        </w:rPr>
      </w:pPr>
    </w:p>
    <w:p w14:paraId="633B608B" w14:textId="77777777" w:rsidR="00737BD9" w:rsidRPr="007841F6" w:rsidRDefault="00737BD9" w:rsidP="00737BD9">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8 – DO PAGAMENTO:</w:t>
      </w:r>
    </w:p>
    <w:p w14:paraId="77F3930D"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8.1-</w:t>
      </w:r>
      <w:r w:rsidRPr="007841F6">
        <w:rPr>
          <w:rFonts w:ascii="Arial" w:hAnsi="Arial" w:cs="Arial"/>
          <w:bCs/>
          <w:sz w:val="24"/>
          <w:szCs w:val="20"/>
        </w:rPr>
        <w:t>O preço contratado será pago de acordo com a execução do objeto previsto no ANEXO I, numa proporção direta do percentual concluído, sempre atendidas as formalidades estabelecidas pelo art.60 e ss. da lei ordinária nº</w:t>
      </w:r>
      <w:r>
        <w:rPr>
          <w:rFonts w:ascii="Arial" w:hAnsi="Arial" w:cs="Arial"/>
          <w:bCs/>
          <w:sz w:val="24"/>
          <w:szCs w:val="20"/>
        </w:rPr>
        <w:t xml:space="preserve"> </w:t>
      </w:r>
      <w:r w:rsidRPr="007841F6">
        <w:rPr>
          <w:rFonts w:ascii="Arial" w:hAnsi="Arial" w:cs="Arial"/>
          <w:bCs/>
          <w:sz w:val="24"/>
          <w:szCs w:val="20"/>
        </w:rPr>
        <w:t>4320/1964, principalmente quanto a liquidação da despesa.</w:t>
      </w:r>
    </w:p>
    <w:p w14:paraId="565D62C4"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8.2-</w:t>
      </w:r>
      <w:r w:rsidRPr="007841F6">
        <w:rPr>
          <w:rFonts w:ascii="Arial" w:hAnsi="Arial" w:cs="Arial"/>
          <w:bCs/>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57A2DB95"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§1º</w:t>
      </w:r>
      <w:r w:rsidRPr="007841F6">
        <w:rPr>
          <w:rFonts w:ascii="Arial" w:hAnsi="Arial" w:cs="Arial"/>
          <w:bCs/>
          <w:szCs w:val="20"/>
        </w:rPr>
        <w:t xml:space="preserve"> Junto com o documento de cobrança (nota fiscal, fatura, duplicata etc.), o contratado deverá apresentar comprovante de regularidade com o INSS, FGTS e com a Justiça do Trabalho, sob pena ver suspenso o direito ao pagamento.</w:t>
      </w:r>
    </w:p>
    <w:p w14:paraId="1DCECFED"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§2º</w:t>
      </w:r>
      <w:r w:rsidRPr="007841F6">
        <w:rPr>
          <w:rFonts w:ascii="Arial" w:hAnsi="Arial" w:cs="Arial"/>
          <w:bCs/>
          <w:szCs w:val="20"/>
        </w:rPr>
        <w:t xml:space="preserve"> Havendo deficiência na instrução nos documentos de cobrança, os prazos começarão a correr a partir do protocolo do documento faltante.</w:t>
      </w:r>
    </w:p>
    <w:p w14:paraId="220B870C"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§3º</w:t>
      </w:r>
      <w:r w:rsidRPr="007841F6">
        <w:rPr>
          <w:rFonts w:ascii="Arial" w:hAnsi="Arial" w:cs="Arial"/>
          <w:bCs/>
          <w:szCs w:val="20"/>
        </w:rPr>
        <w:t xml:space="preserve"> Estando corretamente instruído o pedido, aplicam-se as disposições do item 7.2.</w:t>
      </w:r>
    </w:p>
    <w:p w14:paraId="2F48A9EF"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8.3-</w:t>
      </w:r>
      <w:r w:rsidRPr="007841F6">
        <w:rPr>
          <w:rFonts w:ascii="Arial" w:hAnsi="Arial" w:cs="Arial"/>
          <w:bCs/>
          <w:sz w:val="24"/>
          <w:szCs w:val="20"/>
        </w:rPr>
        <w:t>Na eventualidade de o CONTRATADO paralisar a execução do objeto previsto neste Termo de Referência, por qualquer motivo, também serão suspensos os pagamentos ainda não realizados.</w:t>
      </w:r>
    </w:p>
    <w:p w14:paraId="11ABEFBF"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p>
    <w:p w14:paraId="0C193587" w14:textId="77777777" w:rsidR="00737BD9" w:rsidRPr="007841F6" w:rsidRDefault="00737BD9" w:rsidP="00737BD9">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9 – DO PREÇO E REAJUSTE:</w:t>
      </w:r>
    </w:p>
    <w:p w14:paraId="3E2725EE" w14:textId="77777777" w:rsidR="00737BD9" w:rsidRPr="007841F6" w:rsidRDefault="00737BD9" w:rsidP="00737BD9">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9.1-</w:t>
      </w:r>
      <w:r w:rsidRPr="007841F6">
        <w:rPr>
          <w:rFonts w:ascii="Arial" w:eastAsia="Times New Roman" w:hAnsi="Arial" w:cs="Arial"/>
          <w:sz w:val="24"/>
          <w:szCs w:val="24"/>
          <w:lang w:eastAsia="en-US"/>
        </w:rPr>
        <w:t xml:space="preserve">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w:t>
      </w:r>
      <w:r w:rsidRPr="007841F6">
        <w:rPr>
          <w:rFonts w:ascii="Arial" w:eastAsia="Times New Roman" w:hAnsi="Arial" w:cs="Arial"/>
          <w:sz w:val="24"/>
          <w:szCs w:val="24"/>
          <w:lang w:eastAsia="en-US"/>
        </w:rPr>
        <w:lastRenderedPageBreak/>
        <w:t>complemento sob estes fundamentos, exceto por adição ao seu objeto mediante assinatura de termo aditivo ou diante das circunstâncias aqui previstas.</w:t>
      </w:r>
    </w:p>
    <w:p w14:paraId="7EE6E38A" w14:textId="77777777" w:rsidR="00737BD9" w:rsidRPr="007841F6" w:rsidRDefault="00737BD9" w:rsidP="00737BD9">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9.2-</w:t>
      </w:r>
      <w:r w:rsidRPr="007841F6">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7AB41B4B" w14:textId="77777777" w:rsidR="00737BD9" w:rsidRPr="007841F6" w:rsidRDefault="00737BD9" w:rsidP="00737BD9">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9.2.1-</w:t>
      </w:r>
      <w:r w:rsidRPr="007841F6">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6A87F751" w14:textId="77777777" w:rsidR="00737BD9" w:rsidRPr="007841F6" w:rsidRDefault="00737BD9" w:rsidP="00737BD9">
      <w:pPr>
        <w:spacing w:after="0" w:line="240" w:lineRule="auto"/>
        <w:jc w:val="both"/>
        <w:rPr>
          <w:rFonts w:ascii="Arial" w:hAnsi="Arial" w:cs="Arial"/>
        </w:rPr>
      </w:pPr>
      <w:r w:rsidRPr="007841F6">
        <w:rPr>
          <w:rFonts w:ascii="Arial" w:hAnsi="Arial" w:cs="Arial"/>
          <w:b/>
        </w:rPr>
        <w:t>§1º</w:t>
      </w:r>
      <w:r w:rsidRPr="007841F6">
        <w:rPr>
          <w:rFonts w:ascii="Arial" w:hAnsi="Arial" w:cs="Arial"/>
        </w:rPr>
        <w:t xml:space="preserve"> O contratado deverá requerer o reajuste até 11º mês, inclusive, de vigência do contrato ou do termo aditivo.</w:t>
      </w:r>
    </w:p>
    <w:p w14:paraId="7D27CDFE" w14:textId="77777777" w:rsidR="00737BD9" w:rsidRPr="007841F6" w:rsidRDefault="00737BD9" w:rsidP="00737BD9">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Não sendo requerido o reajuste dentro desse prazo, ou seja, após 11º mês, o CONTRATADO decai do direito de ver reajustado o contrato durante este período.</w:t>
      </w:r>
    </w:p>
    <w:p w14:paraId="7B1674DE" w14:textId="77777777" w:rsidR="00737BD9" w:rsidRPr="007841F6" w:rsidRDefault="00737BD9" w:rsidP="00737BD9">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O reajuste será calculado entre a data da assinatura do contrato ou do último reajuste constante do termo aditivo ao 365º dia de vigência do pacto.</w:t>
      </w:r>
    </w:p>
    <w:p w14:paraId="278E628F"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9.2.2-</w:t>
      </w:r>
      <w:r w:rsidRPr="007841F6">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1C67CFCF" w14:textId="77777777" w:rsidR="00737BD9" w:rsidRPr="007841F6" w:rsidRDefault="00737BD9" w:rsidP="00737BD9">
      <w:pPr>
        <w:spacing w:after="0" w:line="240" w:lineRule="auto"/>
        <w:jc w:val="both"/>
        <w:rPr>
          <w:rFonts w:ascii="Arial" w:hAnsi="Arial" w:cs="Arial"/>
        </w:rPr>
      </w:pPr>
      <w:r w:rsidRPr="007841F6">
        <w:rPr>
          <w:rFonts w:ascii="Arial" w:hAnsi="Arial" w:cs="Arial"/>
          <w:b/>
        </w:rPr>
        <w:t>§1º</w:t>
      </w:r>
      <w:r w:rsidRPr="007841F6">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559BF318" w14:textId="77777777" w:rsidR="00737BD9" w:rsidRPr="007841F6" w:rsidRDefault="00737BD9" w:rsidP="00737BD9">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5AC9B0B7" w14:textId="77777777" w:rsidR="00737BD9" w:rsidRPr="007841F6" w:rsidRDefault="00737BD9" w:rsidP="00737BD9">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Um novo pedido de repactuação só poderá ser protocolizado transcorrido 1 ano a contar da data da última repactuação ou da proposta.</w:t>
      </w:r>
    </w:p>
    <w:p w14:paraId="068D43E3" w14:textId="77777777" w:rsidR="00737BD9" w:rsidRPr="007841F6" w:rsidRDefault="00737BD9" w:rsidP="00737BD9">
      <w:pPr>
        <w:spacing w:after="0" w:line="240" w:lineRule="auto"/>
        <w:jc w:val="both"/>
        <w:rPr>
          <w:rFonts w:ascii="Arial" w:hAnsi="Arial" w:cs="Arial"/>
        </w:rPr>
      </w:pPr>
      <w:r w:rsidRPr="007841F6">
        <w:rPr>
          <w:rFonts w:ascii="Arial" w:hAnsi="Arial" w:cs="Arial"/>
          <w:b/>
        </w:rPr>
        <w:t>§4º</w:t>
      </w:r>
      <w:r w:rsidRPr="007841F6">
        <w:rPr>
          <w:rFonts w:ascii="Arial" w:hAnsi="Arial" w:cs="Arial"/>
        </w:rPr>
        <w:t xml:space="preserve"> A repactuação se limitará a reposição dos valores incorridos pelo contratado em razão da superveniência dos eventos estipulados na cláusula 8.2.2.</w:t>
      </w:r>
    </w:p>
    <w:p w14:paraId="7472020D"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9.2.3-</w:t>
      </w:r>
      <w:r w:rsidRPr="007841F6">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C59B77"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9.2.3.1-</w:t>
      </w:r>
      <w:r w:rsidRPr="007841F6">
        <w:rPr>
          <w:rFonts w:ascii="Arial" w:hAnsi="Arial" w:cs="Arial"/>
          <w:sz w:val="24"/>
        </w:rPr>
        <w:t>Para a instrução de seu pedido de reequilíbrio, o interessado deverá apresentar:</w:t>
      </w:r>
    </w:p>
    <w:p w14:paraId="3BEA0FE7"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a)</w:t>
      </w:r>
      <w:r w:rsidRPr="007841F6">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1D70EB6F" w14:textId="77777777" w:rsidR="00737BD9" w:rsidRPr="007841F6" w:rsidRDefault="00737BD9" w:rsidP="00737BD9">
      <w:pPr>
        <w:spacing w:after="0" w:line="240" w:lineRule="auto"/>
        <w:contextualSpacing/>
        <w:jc w:val="both"/>
        <w:rPr>
          <w:rFonts w:ascii="Arial" w:hAnsi="Arial" w:cs="Arial"/>
          <w:sz w:val="24"/>
        </w:rPr>
      </w:pPr>
      <w:r w:rsidRPr="007841F6">
        <w:rPr>
          <w:rFonts w:ascii="Arial" w:hAnsi="Arial" w:cs="Arial"/>
          <w:b/>
          <w:sz w:val="24"/>
        </w:rPr>
        <w:t>b)</w:t>
      </w:r>
      <w:r w:rsidRPr="007841F6">
        <w:rPr>
          <w:rFonts w:ascii="Arial" w:hAnsi="Arial" w:cs="Arial"/>
          <w:sz w:val="24"/>
        </w:rPr>
        <w:t>Notas fiscais ou pesquisa de preços demonstrando a oscilação média do valor do insumo no mercado e não apenas em seu fornecedor.</w:t>
      </w:r>
    </w:p>
    <w:p w14:paraId="1004C4FD" w14:textId="77777777" w:rsidR="00737BD9" w:rsidRPr="007841F6" w:rsidRDefault="00737BD9" w:rsidP="00737BD9">
      <w:pPr>
        <w:spacing w:after="0" w:line="240" w:lineRule="auto"/>
        <w:contextualSpacing/>
        <w:jc w:val="both"/>
        <w:rPr>
          <w:rFonts w:ascii="Arial" w:hAnsi="Arial" w:cs="Arial"/>
          <w:sz w:val="24"/>
        </w:rPr>
      </w:pPr>
      <w:r w:rsidRPr="007841F6">
        <w:rPr>
          <w:rFonts w:ascii="Arial" w:hAnsi="Arial" w:cs="Arial"/>
          <w:b/>
          <w:sz w:val="24"/>
        </w:rPr>
        <w:t>c)</w:t>
      </w:r>
      <w:r w:rsidRPr="007841F6">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2205D236" w14:textId="77777777" w:rsidR="00737BD9" w:rsidRPr="007841F6" w:rsidRDefault="00737BD9" w:rsidP="00737BD9">
      <w:pPr>
        <w:spacing w:after="0" w:line="240" w:lineRule="auto"/>
        <w:contextualSpacing/>
        <w:jc w:val="both"/>
        <w:rPr>
          <w:rFonts w:ascii="Arial" w:hAnsi="Arial" w:cs="Arial"/>
          <w:sz w:val="24"/>
        </w:rPr>
      </w:pPr>
      <w:r w:rsidRPr="007841F6">
        <w:rPr>
          <w:rFonts w:ascii="Arial" w:hAnsi="Arial" w:cs="Arial"/>
          <w:b/>
          <w:sz w:val="24"/>
        </w:rPr>
        <w:t>d)</w:t>
      </w:r>
      <w:r w:rsidRPr="007841F6">
        <w:rPr>
          <w:rFonts w:ascii="Arial" w:hAnsi="Arial" w:cs="Arial"/>
          <w:sz w:val="24"/>
        </w:rPr>
        <w:t>Pedido requerendo apenas a diferença em R$ entre o valor de compra dos insumos quando elaborou sua proposta e o valor atual.</w:t>
      </w:r>
    </w:p>
    <w:p w14:paraId="545E3337"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9.2.3.2-</w:t>
      </w:r>
      <w:r w:rsidRPr="007841F6">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3CDF9767" w14:textId="77777777" w:rsidR="00737BD9" w:rsidRPr="007841F6" w:rsidRDefault="00737BD9" w:rsidP="00737BD9">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de compra do insumo na dada da licitação ou da formulação da proposta: x.</w:t>
      </w:r>
    </w:p>
    <w:p w14:paraId="68C01CC3" w14:textId="77777777" w:rsidR="00737BD9" w:rsidRPr="007841F6" w:rsidRDefault="00737BD9" w:rsidP="00737BD9">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lastRenderedPageBreak/>
        <w:t>preço de compra do insumo atualmente: y.</w:t>
      </w:r>
    </w:p>
    <w:p w14:paraId="2D1C5695" w14:textId="77777777" w:rsidR="00737BD9" w:rsidRPr="007841F6" w:rsidRDefault="00737BD9" w:rsidP="00737BD9">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valor a ser recomposto: y – x = z.</w:t>
      </w:r>
    </w:p>
    <w:p w14:paraId="333261A1" w14:textId="77777777" w:rsidR="00737BD9" w:rsidRPr="007841F6" w:rsidRDefault="00737BD9" w:rsidP="00737BD9">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reequilibrado: preço proposto para a Administração Pública: x + z.</w:t>
      </w:r>
    </w:p>
    <w:p w14:paraId="2ED82C9D"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9.2.3.3-</w:t>
      </w:r>
      <w:r w:rsidRPr="007841F6">
        <w:rPr>
          <w:rFonts w:ascii="Arial" w:hAnsi="Arial" w:cs="Arial"/>
          <w:sz w:val="24"/>
        </w:rPr>
        <w:t>Não serão deferidos pedidos estruturados em percentuais, mas apenas na forma acima identificada.</w:t>
      </w:r>
    </w:p>
    <w:p w14:paraId="363455AF" w14:textId="77777777" w:rsidR="00737BD9" w:rsidRPr="007841F6" w:rsidRDefault="00737BD9" w:rsidP="00737BD9">
      <w:pPr>
        <w:spacing w:after="0" w:line="240" w:lineRule="auto"/>
        <w:jc w:val="both"/>
        <w:rPr>
          <w:rFonts w:ascii="Arial" w:hAnsi="Arial" w:cs="Arial"/>
        </w:rPr>
      </w:pPr>
      <w:r w:rsidRPr="007841F6">
        <w:rPr>
          <w:rFonts w:ascii="Arial" w:hAnsi="Arial" w:cs="Arial"/>
          <w:b/>
        </w:rPr>
        <w:t>§1º</w:t>
      </w:r>
      <w:r w:rsidRPr="007841F6">
        <w:rPr>
          <w:rFonts w:ascii="Arial" w:hAnsi="Arial" w:cs="Arial"/>
        </w:rPr>
        <w:t xml:space="preserve"> Protocolizados os pedidos dentro dos prazos aqui previstos e estando os mesmos devidamente instruídos, a administração disporá de até 30 dias para a sua análise.</w:t>
      </w:r>
    </w:p>
    <w:p w14:paraId="10C7DB77" w14:textId="77777777" w:rsidR="00737BD9" w:rsidRPr="007841F6" w:rsidRDefault="00737BD9" w:rsidP="00737BD9">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Havendo deficiência em sua instrução, os prazos começarão a correr a partir do protocolo do documento faltante.</w:t>
      </w:r>
    </w:p>
    <w:p w14:paraId="5E3B233E" w14:textId="77777777" w:rsidR="00737BD9" w:rsidRPr="007841F6" w:rsidRDefault="00737BD9" w:rsidP="00737BD9">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1DC3F883"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9.3-</w:t>
      </w:r>
      <w:r w:rsidRPr="007841F6">
        <w:rPr>
          <w:rFonts w:ascii="Arial" w:hAnsi="Arial" w:cs="Arial"/>
          <w:sz w:val="24"/>
        </w:rPr>
        <w:t>Registros que não caracterizem alteração do contrato podem ser realizados por simples apostila, dispensada a celebração de termo aditivo, como nas seguintes situações:</w:t>
      </w:r>
    </w:p>
    <w:p w14:paraId="02217E27" w14:textId="77777777" w:rsidR="00737BD9" w:rsidRPr="007841F6" w:rsidRDefault="00737BD9" w:rsidP="00737BD9">
      <w:pPr>
        <w:spacing w:after="0" w:line="240" w:lineRule="auto"/>
        <w:contextualSpacing/>
        <w:jc w:val="both"/>
        <w:rPr>
          <w:rFonts w:ascii="Arial" w:hAnsi="Arial" w:cs="Arial"/>
          <w:sz w:val="24"/>
        </w:rPr>
      </w:pPr>
      <w:r w:rsidRPr="007841F6">
        <w:rPr>
          <w:rFonts w:ascii="Arial" w:hAnsi="Arial" w:cs="Arial"/>
          <w:b/>
          <w:sz w:val="24"/>
        </w:rPr>
        <w:t>a)</w:t>
      </w:r>
      <w:r w:rsidRPr="007841F6">
        <w:rPr>
          <w:rFonts w:ascii="Arial" w:hAnsi="Arial" w:cs="Arial"/>
          <w:sz w:val="24"/>
        </w:rPr>
        <w:t>variação do valor contratual para fazer face ao reajuste ou à repactuação de preços previstos no próprio contrato;</w:t>
      </w:r>
    </w:p>
    <w:p w14:paraId="59F1595C" w14:textId="77777777" w:rsidR="00737BD9" w:rsidRPr="007841F6" w:rsidRDefault="00737BD9" w:rsidP="00737BD9">
      <w:pPr>
        <w:spacing w:after="0" w:line="240" w:lineRule="auto"/>
        <w:contextualSpacing/>
        <w:jc w:val="both"/>
        <w:rPr>
          <w:rFonts w:ascii="Arial" w:hAnsi="Arial" w:cs="Arial"/>
          <w:sz w:val="24"/>
        </w:rPr>
      </w:pPr>
      <w:r w:rsidRPr="007841F6">
        <w:rPr>
          <w:rFonts w:ascii="Arial" w:hAnsi="Arial" w:cs="Arial"/>
          <w:b/>
          <w:sz w:val="24"/>
        </w:rPr>
        <w:t>b)</w:t>
      </w:r>
      <w:r w:rsidRPr="007841F6">
        <w:rPr>
          <w:rFonts w:ascii="Arial" w:hAnsi="Arial" w:cs="Arial"/>
          <w:sz w:val="24"/>
        </w:rPr>
        <w:t>atualizações, compensações ou penalizações financeiras decorrentes das condições de pagamento previstas no contrato;</w:t>
      </w:r>
    </w:p>
    <w:p w14:paraId="1AFE0B4C" w14:textId="77777777" w:rsidR="00737BD9" w:rsidRPr="007841F6" w:rsidRDefault="00737BD9" w:rsidP="00737BD9">
      <w:pPr>
        <w:spacing w:after="0" w:line="240" w:lineRule="auto"/>
        <w:contextualSpacing/>
        <w:jc w:val="both"/>
        <w:rPr>
          <w:rFonts w:ascii="Arial" w:hAnsi="Arial" w:cs="Arial"/>
          <w:sz w:val="24"/>
        </w:rPr>
      </w:pPr>
      <w:r w:rsidRPr="007841F6">
        <w:rPr>
          <w:rFonts w:ascii="Arial" w:hAnsi="Arial" w:cs="Arial"/>
          <w:b/>
          <w:sz w:val="24"/>
        </w:rPr>
        <w:t>c)</w:t>
      </w:r>
      <w:r w:rsidRPr="007841F6">
        <w:rPr>
          <w:rFonts w:ascii="Arial" w:hAnsi="Arial" w:cs="Arial"/>
          <w:sz w:val="24"/>
        </w:rPr>
        <w:t>alterações na razão ou na denominação social do contratado;</w:t>
      </w:r>
    </w:p>
    <w:p w14:paraId="1F042A2B" w14:textId="77777777" w:rsidR="00737BD9" w:rsidRPr="007841F6" w:rsidRDefault="00737BD9" w:rsidP="00737BD9">
      <w:pPr>
        <w:spacing w:after="0" w:line="240" w:lineRule="auto"/>
        <w:contextualSpacing/>
        <w:jc w:val="both"/>
        <w:rPr>
          <w:rFonts w:ascii="Arial" w:hAnsi="Arial" w:cs="Arial"/>
          <w:sz w:val="24"/>
        </w:rPr>
      </w:pPr>
      <w:r w:rsidRPr="007841F6">
        <w:rPr>
          <w:rFonts w:ascii="Arial" w:hAnsi="Arial" w:cs="Arial"/>
          <w:b/>
          <w:sz w:val="24"/>
        </w:rPr>
        <w:t>d)</w:t>
      </w:r>
      <w:r w:rsidRPr="007841F6">
        <w:rPr>
          <w:rFonts w:ascii="Arial" w:hAnsi="Arial" w:cs="Arial"/>
          <w:sz w:val="24"/>
        </w:rPr>
        <w:t>empenho de dotações orçamentárias.</w:t>
      </w:r>
    </w:p>
    <w:p w14:paraId="7DD27900"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p>
    <w:p w14:paraId="0E78FCD9" w14:textId="77777777" w:rsidR="00737BD9" w:rsidRPr="007841F6" w:rsidRDefault="00737BD9" w:rsidP="00737BD9">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10 – DA DOTAÇÃO:</w:t>
      </w:r>
    </w:p>
    <w:p w14:paraId="5288D072" w14:textId="77777777" w:rsidR="00737BD9" w:rsidRPr="007841F6" w:rsidRDefault="00737BD9" w:rsidP="00737BD9">
      <w:pPr>
        <w:spacing w:after="0" w:line="240" w:lineRule="auto"/>
        <w:jc w:val="both"/>
        <w:rPr>
          <w:rFonts w:ascii="Arial" w:hAnsi="Arial" w:cs="Arial"/>
          <w:sz w:val="24"/>
        </w:rPr>
      </w:pPr>
      <w:r w:rsidRPr="007841F6">
        <w:rPr>
          <w:rFonts w:ascii="Arial" w:hAnsi="Arial" w:cs="Arial"/>
          <w:b/>
          <w:sz w:val="24"/>
        </w:rPr>
        <w:t>10.1</w:t>
      </w:r>
      <w:r w:rsidRPr="007841F6">
        <w:rPr>
          <w:rFonts w:ascii="Arial" w:hAnsi="Arial" w:cs="Arial"/>
          <w:sz w:val="24"/>
        </w:rPr>
        <w:t>-As despesas com o objeto desta licitação serão suportadas pelas seguintes dotações orçamentárias:</w:t>
      </w:r>
    </w:p>
    <w:tbl>
      <w:tblPr>
        <w:tblStyle w:val="Tabelacomgrade"/>
        <w:tblW w:w="5000" w:type="pct"/>
        <w:tblLayout w:type="fixed"/>
        <w:tblLook w:val="04A0" w:firstRow="1" w:lastRow="0" w:firstColumn="1" w:lastColumn="0" w:noHBand="0" w:noVBand="1"/>
      </w:tblPr>
      <w:tblGrid>
        <w:gridCol w:w="2235"/>
        <w:gridCol w:w="7620"/>
      </w:tblGrid>
      <w:tr w:rsidR="00737BD9" w:rsidRPr="00702508" w14:paraId="639E89FD" w14:textId="77777777" w:rsidTr="00684D28">
        <w:trPr>
          <w:trHeight w:val="20"/>
        </w:trPr>
        <w:tc>
          <w:tcPr>
            <w:tcW w:w="1134" w:type="pct"/>
            <w:vAlign w:val="center"/>
          </w:tcPr>
          <w:p w14:paraId="65B1876B" w14:textId="77777777" w:rsidR="00737BD9" w:rsidRPr="00702508" w:rsidRDefault="00737BD9" w:rsidP="00684D28">
            <w:pPr>
              <w:jc w:val="center"/>
              <w:rPr>
                <w:rFonts w:ascii="Arial" w:hAnsi="Arial" w:cs="Arial"/>
                <w:b/>
                <w:sz w:val="24"/>
              </w:rPr>
            </w:pPr>
            <w:r w:rsidRPr="00702508">
              <w:rPr>
                <w:rFonts w:ascii="Arial" w:hAnsi="Arial" w:cs="Arial"/>
                <w:b/>
                <w:sz w:val="24"/>
              </w:rPr>
              <w:t>Secretaria</w:t>
            </w:r>
          </w:p>
        </w:tc>
        <w:tc>
          <w:tcPr>
            <w:tcW w:w="3866" w:type="pct"/>
            <w:vAlign w:val="center"/>
          </w:tcPr>
          <w:p w14:paraId="66A50430" w14:textId="77777777" w:rsidR="00737BD9" w:rsidRPr="00702508" w:rsidRDefault="00737BD9" w:rsidP="00684D28">
            <w:pPr>
              <w:jc w:val="center"/>
              <w:rPr>
                <w:rFonts w:ascii="Arial" w:hAnsi="Arial" w:cs="Arial"/>
                <w:b/>
                <w:sz w:val="24"/>
              </w:rPr>
            </w:pPr>
            <w:r w:rsidRPr="00702508">
              <w:rPr>
                <w:rFonts w:ascii="Arial" w:hAnsi="Arial" w:cs="Arial"/>
                <w:b/>
                <w:sz w:val="24"/>
              </w:rPr>
              <w:t>Dotação Orçamentaria</w:t>
            </w:r>
          </w:p>
        </w:tc>
      </w:tr>
      <w:tr w:rsidR="00737BD9" w:rsidRPr="00702508" w14:paraId="2EDAFCFC" w14:textId="77777777" w:rsidTr="00684D28">
        <w:trPr>
          <w:trHeight w:val="20"/>
        </w:trPr>
        <w:tc>
          <w:tcPr>
            <w:tcW w:w="1134" w:type="pct"/>
            <w:vAlign w:val="center"/>
          </w:tcPr>
          <w:p w14:paraId="5420A5F8" w14:textId="77777777" w:rsidR="00737BD9" w:rsidRPr="00702508" w:rsidRDefault="00737BD9" w:rsidP="00684D28">
            <w:pPr>
              <w:rPr>
                <w:rFonts w:ascii="Arial" w:hAnsi="Arial" w:cs="Arial"/>
                <w:b/>
                <w:bCs/>
                <w:sz w:val="20"/>
                <w:szCs w:val="18"/>
              </w:rPr>
            </w:pPr>
            <w:r w:rsidRPr="00702508">
              <w:rPr>
                <w:rFonts w:ascii="Arial" w:hAnsi="Arial" w:cs="Arial"/>
                <w:b/>
                <w:bCs/>
                <w:sz w:val="20"/>
                <w:szCs w:val="18"/>
              </w:rPr>
              <w:t>Administração</w:t>
            </w:r>
          </w:p>
        </w:tc>
        <w:tc>
          <w:tcPr>
            <w:tcW w:w="3866" w:type="pct"/>
            <w:vAlign w:val="center"/>
          </w:tcPr>
          <w:p w14:paraId="038C0CFD" w14:textId="77777777" w:rsidR="00737BD9" w:rsidRPr="00702508" w:rsidRDefault="00737BD9" w:rsidP="00684D28">
            <w:pPr>
              <w:rPr>
                <w:rFonts w:ascii="Arial" w:hAnsi="Arial" w:cs="Arial"/>
                <w:b/>
                <w:bCs/>
                <w:sz w:val="16"/>
                <w:szCs w:val="16"/>
              </w:rPr>
            </w:pPr>
            <w:r w:rsidRPr="008A6BC7">
              <w:rPr>
                <w:rFonts w:ascii="Arial" w:hAnsi="Arial" w:cs="Arial"/>
                <w:b/>
                <w:bCs/>
                <w:sz w:val="14"/>
                <w:szCs w:val="16"/>
              </w:rPr>
              <w:t>3.3.90.30.00.2.02.01.04.122.0002.2.0011-SECRETARIA MUNICIPAL DE ADMINISTRAÇÃO</w:t>
            </w:r>
          </w:p>
        </w:tc>
      </w:tr>
      <w:tr w:rsidR="00737BD9" w:rsidRPr="00702508" w14:paraId="22317C45" w14:textId="77777777" w:rsidTr="00684D28">
        <w:trPr>
          <w:trHeight w:val="20"/>
        </w:trPr>
        <w:tc>
          <w:tcPr>
            <w:tcW w:w="1134" w:type="pct"/>
            <w:vAlign w:val="center"/>
          </w:tcPr>
          <w:p w14:paraId="2228166E" w14:textId="77777777" w:rsidR="00737BD9" w:rsidRPr="00702508" w:rsidRDefault="00737BD9" w:rsidP="00684D28">
            <w:pPr>
              <w:rPr>
                <w:rFonts w:ascii="Arial" w:hAnsi="Arial" w:cs="Arial"/>
                <w:b/>
                <w:bCs/>
                <w:sz w:val="20"/>
                <w:szCs w:val="18"/>
              </w:rPr>
            </w:pPr>
            <w:r w:rsidRPr="00702508">
              <w:rPr>
                <w:rFonts w:ascii="Arial" w:hAnsi="Arial" w:cs="Arial"/>
                <w:b/>
                <w:bCs/>
                <w:sz w:val="20"/>
                <w:szCs w:val="18"/>
              </w:rPr>
              <w:t>Saúde</w:t>
            </w:r>
          </w:p>
        </w:tc>
        <w:tc>
          <w:tcPr>
            <w:tcW w:w="3866" w:type="pct"/>
            <w:vAlign w:val="center"/>
          </w:tcPr>
          <w:p w14:paraId="76F14D5A" w14:textId="77777777" w:rsidR="00737BD9" w:rsidRPr="00702508" w:rsidRDefault="00737BD9" w:rsidP="00684D28">
            <w:pPr>
              <w:rPr>
                <w:rFonts w:ascii="Arial" w:hAnsi="Arial" w:cs="Arial"/>
                <w:b/>
                <w:bCs/>
                <w:sz w:val="14"/>
                <w:szCs w:val="16"/>
              </w:rPr>
            </w:pPr>
            <w:r w:rsidRPr="008A6BC7">
              <w:rPr>
                <w:rFonts w:ascii="Arial" w:hAnsi="Arial" w:cs="Arial"/>
                <w:b/>
                <w:bCs/>
                <w:sz w:val="14"/>
                <w:szCs w:val="16"/>
              </w:rPr>
              <w:t>3.3.90.30.00.2.04.00.10.301.0015.2.0037-MANUTENÇÃO DAS ATIVID. DO FUNDO MUNICIPAL DE SAÚDE</w:t>
            </w:r>
          </w:p>
        </w:tc>
      </w:tr>
      <w:tr w:rsidR="00737BD9" w:rsidRPr="00702508" w14:paraId="3228DA54" w14:textId="77777777" w:rsidTr="00684D28">
        <w:trPr>
          <w:trHeight w:val="20"/>
        </w:trPr>
        <w:tc>
          <w:tcPr>
            <w:tcW w:w="1134" w:type="pct"/>
            <w:vAlign w:val="center"/>
          </w:tcPr>
          <w:p w14:paraId="5F791F3B" w14:textId="77777777" w:rsidR="00737BD9" w:rsidRPr="00702508" w:rsidRDefault="00737BD9" w:rsidP="00684D28">
            <w:pPr>
              <w:rPr>
                <w:rFonts w:ascii="Arial" w:hAnsi="Arial" w:cs="Arial"/>
                <w:b/>
                <w:bCs/>
                <w:sz w:val="20"/>
                <w:szCs w:val="18"/>
              </w:rPr>
            </w:pPr>
            <w:r w:rsidRPr="00702508">
              <w:rPr>
                <w:rFonts w:ascii="Arial" w:hAnsi="Arial" w:cs="Arial"/>
                <w:b/>
                <w:bCs/>
                <w:sz w:val="20"/>
                <w:szCs w:val="18"/>
              </w:rPr>
              <w:t>Educação</w:t>
            </w:r>
          </w:p>
        </w:tc>
        <w:tc>
          <w:tcPr>
            <w:tcW w:w="3866" w:type="pct"/>
            <w:vAlign w:val="center"/>
          </w:tcPr>
          <w:p w14:paraId="44B0152B" w14:textId="77777777" w:rsidR="00737BD9" w:rsidRPr="00702508" w:rsidRDefault="00737BD9" w:rsidP="00684D28">
            <w:pPr>
              <w:rPr>
                <w:rFonts w:ascii="Arial" w:hAnsi="Arial" w:cs="Arial"/>
                <w:b/>
                <w:bCs/>
                <w:sz w:val="14"/>
                <w:szCs w:val="16"/>
              </w:rPr>
            </w:pPr>
            <w:r w:rsidRPr="008A6BC7">
              <w:rPr>
                <w:rFonts w:ascii="Arial" w:hAnsi="Arial" w:cs="Arial"/>
                <w:b/>
                <w:bCs/>
                <w:sz w:val="14"/>
                <w:szCs w:val="16"/>
              </w:rPr>
              <w:t>3.3.90.30.00.2.03.00.12.122.0014.2.0026-MANUTENÇÃO DA S</w:t>
            </w:r>
            <w:r>
              <w:rPr>
                <w:rFonts w:ascii="Arial" w:hAnsi="Arial" w:cs="Arial"/>
                <w:b/>
                <w:bCs/>
                <w:sz w:val="14"/>
                <w:szCs w:val="16"/>
              </w:rPr>
              <w:t>ECRETARIA MUNICIPAL DE EDUCAÇÃO</w:t>
            </w:r>
          </w:p>
        </w:tc>
      </w:tr>
      <w:tr w:rsidR="00737BD9" w:rsidRPr="00702508" w14:paraId="18D438D7" w14:textId="77777777" w:rsidTr="00684D28">
        <w:trPr>
          <w:trHeight w:val="20"/>
        </w:trPr>
        <w:tc>
          <w:tcPr>
            <w:tcW w:w="1134" w:type="pct"/>
            <w:vAlign w:val="center"/>
          </w:tcPr>
          <w:p w14:paraId="644C9BD6" w14:textId="77777777" w:rsidR="00737BD9" w:rsidRPr="00702508" w:rsidRDefault="00737BD9" w:rsidP="00684D28">
            <w:pPr>
              <w:rPr>
                <w:rFonts w:ascii="Arial" w:hAnsi="Arial" w:cs="Arial"/>
                <w:b/>
                <w:bCs/>
                <w:sz w:val="20"/>
                <w:szCs w:val="18"/>
              </w:rPr>
            </w:pPr>
            <w:r w:rsidRPr="00702508">
              <w:rPr>
                <w:rFonts w:ascii="Arial" w:hAnsi="Arial" w:cs="Arial"/>
                <w:b/>
                <w:bCs/>
                <w:sz w:val="20"/>
                <w:szCs w:val="18"/>
              </w:rPr>
              <w:t>Obras</w:t>
            </w:r>
          </w:p>
        </w:tc>
        <w:tc>
          <w:tcPr>
            <w:tcW w:w="3866" w:type="pct"/>
            <w:vAlign w:val="center"/>
          </w:tcPr>
          <w:p w14:paraId="6A0339FB" w14:textId="77777777" w:rsidR="00737BD9" w:rsidRPr="00702508" w:rsidRDefault="00737BD9" w:rsidP="00684D28">
            <w:pPr>
              <w:rPr>
                <w:rFonts w:ascii="Arial" w:hAnsi="Arial" w:cs="Arial"/>
                <w:b/>
                <w:bCs/>
                <w:sz w:val="14"/>
                <w:szCs w:val="16"/>
              </w:rPr>
            </w:pPr>
            <w:r w:rsidRPr="008A6BC7">
              <w:rPr>
                <w:rFonts w:ascii="Arial" w:hAnsi="Arial" w:cs="Arial"/>
                <w:b/>
                <w:bCs/>
                <w:sz w:val="14"/>
                <w:szCs w:val="16"/>
              </w:rPr>
              <w:t>3.3.90.30.00.2.08.00.15.451.0005.2.0074-MANUTENÇÃO SERVIÇOS HABITAÇÃO, OBRAS E URBANISMO</w:t>
            </w:r>
          </w:p>
        </w:tc>
      </w:tr>
      <w:tr w:rsidR="00737BD9" w:rsidRPr="00702508" w14:paraId="59A25A64" w14:textId="77777777" w:rsidTr="00684D28">
        <w:trPr>
          <w:trHeight w:val="20"/>
        </w:trPr>
        <w:tc>
          <w:tcPr>
            <w:tcW w:w="1134" w:type="pct"/>
            <w:vAlign w:val="center"/>
          </w:tcPr>
          <w:p w14:paraId="20953DBD" w14:textId="77777777" w:rsidR="00737BD9" w:rsidRPr="00702508" w:rsidRDefault="00737BD9" w:rsidP="00684D28">
            <w:pPr>
              <w:rPr>
                <w:rFonts w:ascii="Arial" w:hAnsi="Arial" w:cs="Arial"/>
                <w:b/>
                <w:bCs/>
                <w:sz w:val="20"/>
                <w:szCs w:val="18"/>
              </w:rPr>
            </w:pPr>
            <w:r w:rsidRPr="00702508">
              <w:rPr>
                <w:rFonts w:ascii="Arial" w:hAnsi="Arial" w:cs="Arial"/>
                <w:b/>
                <w:bCs/>
                <w:sz w:val="20"/>
                <w:szCs w:val="18"/>
              </w:rPr>
              <w:t>Assistência Social</w:t>
            </w:r>
          </w:p>
        </w:tc>
        <w:tc>
          <w:tcPr>
            <w:tcW w:w="3866" w:type="pct"/>
            <w:vAlign w:val="center"/>
          </w:tcPr>
          <w:p w14:paraId="186E46E4" w14:textId="77777777" w:rsidR="00737BD9" w:rsidRPr="00702508" w:rsidRDefault="00737BD9" w:rsidP="00684D28">
            <w:pPr>
              <w:rPr>
                <w:rFonts w:ascii="Arial" w:hAnsi="Arial" w:cs="Arial"/>
                <w:b/>
                <w:bCs/>
                <w:sz w:val="14"/>
                <w:szCs w:val="16"/>
              </w:rPr>
            </w:pPr>
            <w:r w:rsidRPr="008A6BC7">
              <w:rPr>
                <w:rFonts w:ascii="Arial" w:hAnsi="Arial" w:cs="Arial"/>
                <w:b/>
                <w:bCs/>
                <w:sz w:val="14"/>
                <w:szCs w:val="16"/>
              </w:rPr>
              <w:t>3.3.90.30.00.2.05.00.08.244.0016.2.0055-APOIO AO CENTRO DE REF. DE ASSISTÊNCIA SOCIAL CRAS</w:t>
            </w:r>
          </w:p>
        </w:tc>
      </w:tr>
    </w:tbl>
    <w:p w14:paraId="447285B2"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highlight w:val="yellow"/>
        </w:rPr>
      </w:pPr>
    </w:p>
    <w:p w14:paraId="787FCF8F" w14:textId="77777777" w:rsidR="00737BD9" w:rsidRPr="007841F6" w:rsidRDefault="00737BD9" w:rsidP="00737BD9">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11 – DAS SANÇÕES CONTRATUAIS:</w:t>
      </w:r>
    </w:p>
    <w:p w14:paraId="5A4A8F3E"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11.1-</w:t>
      </w:r>
      <w:r w:rsidRPr="007841F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96625BF"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a)</w:t>
      </w:r>
      <w:r w:rsidRPr="007841F6">
        <w:rPr>
          <w:rFonts w:ascii="Arial" w:hAnsi="Arial" w:cs="Arial"/>
          <w:bCs/>
          <w:sz w:val="24"/>
          <w:szCs w:val="20"/>
        </w:rPr>
        <w:t>advertência;</w:t>
      </w:r>
    </w:p>
    <w:p w14:paraId="5EC303A0"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b)</w:t>
      </w:r>
      <w:r w:rsidRPr="007841F6">
        <w:rPr>
          <w:rFonts w:ascii="Arial" w:hAnsi="Arial" w:cs="Arial"/>
          <w:bCs/>
          <w:sz w:val="24"/>
          <w:szCs w:val="20"/>
        </w:rPr>
        <w:t>multa, por cada infração cometida, de até 10% (dez por cento) do valor faturado até a data da ocorrência ou de até 10% (dez por cento) sobre o valor do contrato, que poderá ser retida no pagamento;</w:t>
      </w:r>
    </w:p>
    <w:p w14:paraId="7A6EF8E6"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c)</w:t>
      </w:r>
      <w:r w:rsidRPr="007841F6">
        <w:rPr>
          <w:rFonts w:ascii="Arial" w:hAnsi="Arial" w:cs="Arial"/>
          <w:bCs/>
          <w:sz w:val="24"/>
          <w:szCs w:val="20"/>
        </w:rPr>
        <w:t>impedimento de licitar e contratar com a Administração Pública promotora desse procedimento por prazo não superior a 3 anos;</w:t>
      </w:r>
    </w:p>
    <w:p w14:paraId="0E4F7F5A"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d)</w:t>
      </w:r>
      <w:r w:rsidRPr="007841F6">
        <w:rPr>
          <w:rFonts w:ascii="Arial" w:hAnsi="Arial" w:cs="Arial"/>
          <w:bCs/>
          <w:sz w:val="24"/>
          <w:szCs w:val="20"/>
        </w:rPr>
        <w:t>declaração de inidoneidade para licitar ou contratar com a Administração Pública de todos os entes federativos prazo não inferior a 3 anos e não superior a 6 anos.</w:t>
      </w:r>
    </w:p>
    <w:p w14:paraId="1AD55379"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§1º</w:t>
      </w:r>
      <w:r w:rsidRPr="007841F6">
        <w:rPr>
          <w:rFonts w:ascii="Arial" w:hAnsi="Arial" w:cs="Arial"/>
          <w:bCs/>
          <w:szCs w:val="20"/>
        </w:rPr>
        <w:t xml:space="preserve"> A advertência será aplicada quando o contratado der causa à inexecução parcial do contrato, exceto se isso der causa a fato mais grave.</w:t>
      </w:r>
    </w:p>
    <w:p w14:paraId="04F01025"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§2º</w:t>
      </w:r>
      <w:r w:rsidRPr="007841F6">
        <w:rPr>
          <w:rFonts w:ascii="Arial" w:hAnsi="Arial" w:cs="Arial"/>
          <w:bCs/>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08A7FDFD"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§3º</w:t>
      </w:r>
      <w:r w:rsidRPr="007841F6">
        <w:rPr>
          <w:rFonts w:ascii="Arial" w:hAnsi="Arial" w:cs="Arial"/>
          <w:bCs/>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7841F6">
        <w:rPr>
          <w:rFonts w:ascii="Arial" w:hAnsi="Arial" w:cs="Arial"/>
          <w:bCs/>
          <w:sz w:val="24"/>
          <w:szCs w:val="20"/>
        </w:rPr>
        <w:cr/>
      </w:r>
      <w:r w:rsidRPr="007841F6">
        <w:rPr>
          <w:rFonts w:ascii="Arial" w:hAnsi="Arial" w:cs="Arial"/>
          <w:b/>
          <w:bCs/>
          <w:szCs w:val="20"/>
        </w:rPr>
        <w:lastRenderedPageBreak/>
        <w:t>§4º</w:t>
      </w:r>
      <w:r w:rsidRPr="007841F6">
        <w:rPr>
          <w:rFonts w:ascii="Arial" w:hAnsi="Arial" w:cs="Arial"/>
          <w:bCs/>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FC77C46"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§5º</w:t>
      </w:r>
      <w:r w:rsidRPr="007841F6">
        <w:rPr>
          <w:rFonts w:ascii="Arial" w:hAnsi="Arial" w:cs="Arial"/>
          <w:bCs/>
          <w:szCs w:val="20"/>
        </w:rPr>
        <w:t>-A aplicação do tipo de sanção e a graduação das sanções é ato discricionário da autoridade competente que deve motivar sua decisão considerando:</w:t>
      </w:r>
    </w:p>
    <w:p w14:paraId="12F74719"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a)</w:t>
      </w:r>
      <w:r w:rsidRPr="007841F6">
        <w:rPr>
          <w:rFonts w:ascii="Arial" w:hAnsi="Arial" w:cs="Arial"/>
          <w:bCs/>
          <w:szCs w:val="20"/>
        </w:rPr>
        <w:t xml:space="preserve"> a natureza e a gravidade da infração cometida;</w:t>
      </w:r>
    </w:p>
    <w:p w14:paraId="336F505E"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b)</w:t>
      </w:r>
      <w:r w:rsidRPr="007841F6">
        <w:rPr>
          <w:rFonts w:ascii="Arial" w:hAnsi="Arial" w:cs="Arial"/>
          <w:bCs/>
          <w:szCs w:val="20"/>
        </w:rPr>
        <w:t xml:space="preserve"> as peculiaridades do caso concreto;</w:t>
      </w:r>
    </w:p>
    <w:p w14:paraId="506AE829"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c)</w:t>
      </w:r>
      <w:r w:rsidRPr="007841F6">
        <w:rPr>
          <w:rFonts w:ascii="Arial" w:hAnsi="Arial" w:cs="Arial"/>
          <w:bCs/>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305947B5"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d)</w:t>
      </w:r>
      <w:r w:rsidRPr="007841F6">
        <w:rPr>
          <w:rFonts w:ascii="Arial" w:hAnsi="Arial" w:cs="Arial"/>
          <w:bCs/>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6C20CA49"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§6º</w:t>
      </w:r>
      <w:r w:rsidRPr="007841F6">
        <w:rPr>
          <w:rFonts w:ascii="Arial" w:hAnsi="Arial" w:cs="Arial"/>
          <w:bCs/>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0FD4310" w14:textId="77777777" w:rsidR="00737BD9" w:rsidRPr="007841F6" w:rsidRDefault="00737BD9" w:rsidP="00737BD9">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§7º</w:t>
      </w:r>
      <w:r w:rsidRPr="007841F6">
        <w:rPr>
          <w:rFonts w:ascii="Arial" w:hAnsi="Arial" w:cs="Arial"/>
          <w:bCs/>
          <w:szCs w:val="20"/>
        </w:rPr>
        <w:t xml:space="preserve"> A aplicação das sanções aqui previstas não exclui, em hipótese alguma, a obrigação de reparação integral do dano causado à Administração Pública.</w:t>
      </w:r>
    </w:p>
    <w:p w14:paraId="4F028FE8"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11.2-</w:t>
      </w:r>
      <w:r w:rsidRPr="007841F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57A1FB"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11.3-</w:t>
      </w:r>
      <w:r w:rsidRPr="007841F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CEDE6D6"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11.4-</w:t>
      </w:r>
      <w:r w:rsidRPr="007841F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3DBD729D"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11.5-</w:t>
      </w:r>
      <w:r w:rsidRPr="007841F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27E2C6D4"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11.6-</w:t>
      </w:r>
      <w:r w:rsidRPr="007841F6">
        <w:rPr>
          <w:rFonts w:ascii="Arial" w:hAnsi="Arial" w:cs="Arial"/>
          <w:bCs/>
          <w:sz w:val="24"/>
          <w:szCs w:val="20"/>
        </w:rPr>
        <w:t>Será admitida a reabilitação do licitante ou contratado perante quando, cumulativamente:</w:t>
      </w:r>
    </w:p>
    <w:p w14:paraId="41F28C08"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a)</w:t>
      </w:r>
      <w:r w:rsidRPr="007841F6">
        <w:rPr>
          <w:rFonts w:ascii="Arial" w:hAnsi="Arial" w:cs="Arial"/>
          <w:bCs/>
          <w:sz w:val="24"/>
          <w:szCs w:val="20"/>
        </w:rPr>
        <w:t>promova a reparação integral do dano causado à Administração Pública;</w:t>
      </w:r>
    </w:p>
    <w:p w14:paraId="10F2E0A8"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b)</w:t>
      </w:r>
      <w:r w:rsidRPr="007841F6">
        <w:rPr>
          <w:rFonts w:ascii="Arial" w:hAnsi="Arial" w:cs="Arial"/>
          <w:bCs/>
          <w:sz w:val="24"/>
          <w:szCs w:val="20"/>
        </w:rPr>
        <w:t>proceda ao pagamento da multa efetivamente corrigida e com juros de 1% ao mês;</w:t>
      </w:r>
    </w:p>
    <w:p w14:paraId="50A14706"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c)</w:t>
      </w:r>
      <w:r w:rsidRPr="007841F6">
        <w:rPr>
          <w:rFonts w:ascii="Arial" w:hAnsi="Arial" w:cs="Arial"/>
          <w:bCs/>
          <w:sz w:val="24"/>
          <w:szCs w:val="20"/>
        </w:rPr>
        <w:t>após o transcurso do prazo mínimo de 1 (um) ano da aplicação da penalidade de impedimento de licitar e contratar ou de 3 (três) anos da aplicação da penalidade de declaração ação de inidoneidade de licitar e contratar.</w:t>
      </w:r>
    </w:p>
    <w:p w14:paraId="562EA1A5"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p>
    <w:p w14:paraId="55FC296E" w14:textId="77777777" w:rsidR="00737BD9" w:rsidRPr="007841F6" w:rsidRDefault="00737BD9" w:rsidP="00737BD9">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12 – DA VIGÊNCIA:</w:t>
      </w:r>
    </w:p>
    <w:p w14:paraId="45CE4FC8"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12.1-</w:t>
      </w:r>
      <w:r w:rsidRPr="007841F6">
        <w:rPr>
          <w:rFonts w:ascii="Arial" w:hAnsi="Arial" w:cs="Arial"/>
          <w:bCs/>
          <w:sz w:val="24"/>
          <w:szCs w:val="20"/>
        </w:rPr>
        <w:t>O prazo para cumprimento do objeto deste objeto será de 12(doze) meses e de acordo com as necessidades da ADMINISTRAÇÃO.</w:t>
      </w:r>
    </w:p>
    <w:p w14:paraId="16D777F0"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p>
    <w:p w14:paraId="6320E237" w14:textId="77777777" w:rsidR="00737BD9" w:rsidRPr="007841F6" w:rsidRDefault="00737BD9" w:rsidP="00737BD9">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13 – DAS DISPOSIÇÕES GERAIS:</w:t>
      </w:r>
    </w:p>
    <w:p w14:paraId="7F934260"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lastRenderedPageBreak/>
        <w:t>13.1-</w:t>
      </w:r>
      <w:r w:rsidRPr="007841F6">
        <w:rPr>
          <w:rFonts w:ascii="Arial" w:hAnsi="Arial" w:cs="Arial"/>
          <w:bCs/>
          <w:sz w:val="24"/>
          <w:szCs w:val="20"/>
        </w:rPr>
        <w:t>A administração poderá suprimir ou acrescer unilateralmente até 25% (vinte e cinco por cento) do valor inicial do contrato ou seu objeto quando for o caso.</w:t>
      </w:r>
    </w:p>
    <w:p w14:paraId="4F665A61"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13.2-</w:t>
      </w:r>
      <w:r w:rsidRPr="007841F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24A61EAC"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13.3-</w:t>
      </w:r>
      <w:r w:rsidRPr="007841F6">
        <w:rPr>
          <w:rFonts w:ascii="Arial" w:hAnsi="Arial" w:cs="Arial"/>
          <w:bCs/>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13F36163"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13.4-</w:t>
      </w:r>
      <w:r w:rsidRPr="007841F6">
        <w:rPr>
          <w:rFonts w:ascii="Arial" w:hAnsi="Arial" w:cs="Arial"/>
          <w:bCs/>
          <w:sz w:val="24"/>
          <w:szCs w:val="20"/>
        </w:rPr>
        <w:t>Esta licitação poderá ser revogada por interesse público ou anulado por ilegalidade, no todo ou em parte, por iniciativa da Administração ou mediante provocação de terceiros, não cabendo a qualquer interessado direito de indenização pelo exercício dessas faculdades.</w:t>
      </w:r>
    </w:p>
    <w:p w14:paraId="7AEBCF94"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13.5-</w:t>
      </w:r>
      <w:r w:rsidRPr="007841F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43875EF2"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13.6-</w:t>
      </w:r>
      <w:r w:rsidRPr="007841F6">
        <w:rPr>
          <w:rFonts w:ascii="Arial" w:hAnsi="Arial" w:cs="Arial"/>
          <w:bCs/>
          <w:sz w:val="24"/>
          <w:szCs w:val="20"/>
        </w:rPr>
        <w:t>A administração poderá inabilitar qualquer licitante ou desclassificar suas propostas subordinadamente às condições deste instrumento, assim como extinguir contratos na forma da lei.</w:t>
      </w:r>
    </w:p>
    <w:p w14:paraId="3B523F42" w14:textId="77777777" w:rsidR="00737BD9" w:rsidRPr="007841F6"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13.7-</w:t>
      </w:r>
      <w:r w:rsidRPr="007841F6">
        <w:rPr>
          <w:rFonts w:ascii="Arial" w:hAnsi="Arial" w:cs="Arial"/>
          <w:bCs/>
          <w:sz w:val="24"/>
          <w:szCs w:val="20"/>
        </w:rPr>
        <w:t>A administração resguardará todo e qualquer direito legal dos interessados, o que não a inibe de responsabilizá-los por infrações legais, normativas, editalícias e contratuais.</w:t>
      </w:r>
    </w:p>
    <w:p w14:paraId="5D519C8B" w14:textId="77777777" w:rsidR="00737BD9" w:rsidRDefault="00737BD9" w:rsidP="00737BD9">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13.8-</w:t>
      </w:r>
      <w:r w:rsidRPr="007841F6">
        <w:rPr>
          <w:rFonts w:ascii="Arial" w:hAnsi="Arial" w:cs="Arial"/>
          <w:bCs/>
          <w:sz w:val="24"/>
          <w:szCs w:val="20"/>
        </w:rPr>
        <w:t>É único e exclusivo competente para a solução de todo e qualquer litígio decorrente deste procedimento o foro da comarca da sede da administração.</w:t>
      </w:r>
    </w:p>
    <w:p w14:paraId="21344EBF" w14:textId="77777777" w:rsidR="00EE7698" w:rsidRDefault="00EE7698" w:rsidP="00D26323">
      <w:pPr>
        <w:spacing w:after="0" w:line="240" w:lineRule="auto"/>
        <w:jc w:val="center"/>
        <w:rPr>
          <w:rFonts w:ascii="Arial" w:hAnsi="Arial" w:cs="Arial"/>
          <w:b/>
          <w:sz w:val="28"/>
        </w:rPr>
      </w:pPr>
    </w:p>
    <w:p w14:paraId="72D90543" w14:textId="77777777" w:rsidR="00EC2380" w:rsidRDefault="00EC2380" w:rsidP="00D26323">
      <w:pPr>
        <w:spacing w:after="0" w:line="240" w:lineRule="auto"/>
        <w:jc w:val="center"/>
        <w:rPr>
          <w:rFonts w:ascii="Arial" w:hAnsi="Arial" w:cs="Arial"/>
          <w:b/>
          <w:sz w:val="28"/>
        </w:rPr>
      </w:pPr>
    </w:p>
    <w:p w14:paraId="0AABCA9D" w14:textId="77777777" w:rsidR="00EC2380" w:rsidRDefault="00EC2380" w:rsidP="00D26323">
      <w:pPr>
        <w:spacing w:after="0" w:line="240" w:lineRule="auto"/>
        <w:jc w:val="center"/>
        <w:rPr>
          <w:rFonts w:ascii="Arial" w:hAnsi="Arial" w:cs="Arial"/>
          <w:b/>
          <w:sz w:val="28"/>
        </w:rPr>
      </w:pPr>
    </w:p>
    <w:p w14:paraId="7B889278" w14:textId="77777777" w:rsidR="00EC2380" w:rsidRDefault="00EC2380" w:rsidP="00D26323">
      <w:pPr>
        <w:spacing w:after="0" w:line="240" w:lineRule="auto"/>
        <w:jc w:val="center"/>
        <w:rPr>
          <w:rFonts w:ascii="Arial" w:hAnsi="Arial" w:cs="Arial"/>
          <w:b/>
          <w:sz w:val="28"/>
        </w:rPr>
      </w:pPr>
    </w:p>
    <w:p w14:paraId="4167F097" w14:textId="77777777" w:rsidR="00EC2380" w:rsidRDefault="00EC2380" w:rsidP="00D26323">
      <w:pPr>
        <w:spacing w:after="0" w:line="240" w:lineRule="auto"/>
        <w:jc w:val="center"/>
        <w:rPr>
          <w:rFonts w:ascii="Arial" w:hAnsi="Arial" w:cs="Arial"/>
          <w:b/>
          <w:sz w:val="28"/>
        </w:rPr>
      </w:pPr>
    </w:p>
    <w:p w14:paraId="4B85B961" w14:textId="77777777" w:rsidR="00EC2380" w:rsidRDefault="00EC2380" w:rsidP="00D26323">
      <w:pPr>
        <w:spacing w:after="0" w:line="240" w:lineRule="auto"/>
        <w:jc w:val="center"/>
        <w:rPr>
          <w:rFonts w:ascii="Arial" w:hAnsi="Arial" w:cs="Arial"/>
          <w:b/>
          <w:sz w:val="28"/>
        </w:rPr>
      </w:pPr>
    </w:p>
    <w:p w14:paraId="6425A6FC" w14:textId="77777777" w:rsidR="00EC2380" w:rsidRDefault="00EC2380" w:rsidP="00D26323">
      <w:pPr>
        <w:spacing w:after="0" w:line="240" w:lineRule="auto"/>
        <w:jc w:val="center"/>
        <w:rPr>
          <w:rFonts w:ascii="Arial" w:hAnsi="Arial" w:cs="Arial"/>
          <w:b/>
          <w:sz w:val="28"/>
        </w:rPr>
      </w:pPr>
    </w:p>
    <w:p w14:paraId="13840F34" w14:textId="77777777" w:rsidR="00EC2380" w:rsidRDefault="00EC2380" w:rsidP="00D26323">
      <w:pPr>
        <w:spacing w:after="0" w:line="240" w:lineRule="auto"/>
        <w:jc w:val="center"/>
        <w:rPr>
          <w:rFonts w:ascii="Arial" w:hAnsi="Arial" w:cs="Arial"/>
          <w:b/>
          <w:sz w:val="28"/>
        </w:rPr>
      </w:pPr>
    </w:p>
    <w:p w14:paraId="4C4808D2" w14:textId="77777777" w:rsidR="00EC2380" w:rsidRDefault="00EC2380" w:rsidP="00D26323">
      <w:pPr>
        <w:spacing w:after="0" w:line="240" w:lineRule="auto"/>
        <w:jc w:val="center"/>
        <w:rPr>
          <w:rFonts w:ascii="Arial" w:hAnsi="Arial" w:cs="Arial"/>
          <w:b/>
          <w:sz w:val="28"/>
        </w:rPr>
      </w:pPr>
    </w:p>
    <w:p w14:paraId="02872C58" w14:textId="77777777" w:rsidR="00EC2380" w:rsidRDefault="00EC2380" w:rsidP="00D26323">
      <w:pPr>
        <w:spacing w:after="0" w:line="240" w:lineRule="auto"/>
        <w:jc w:val="center"/>
        <w:rPr>
          <w:rFonts w:ascii="Arial" w:hAnsi="Arial" w:cs="Arial"/>
          <w:b/>
          <w:sz w:val="28"/>
        </w:rPr>
      </w:pPr>
    </w:p>
    <w:p w14:paraId="16BCED75" w14:textId="77777777" w:rsidR="00EC2380" w:rsidRDefault="00EC2380" w:rsidP="00D26323">
      <w:pPr>
        <w:spacing w:after="0" w:line="240" w:lineRule="auto"/>
        <w:jc w:val="center"/>
        <w:rPr>
          <w:rFonts w:ascii="Arial" w:hAnsi="Arial" w:cs="Arial"/>
          <w:b/>
          <w:sz w:val="28"/>
        </w:rPr>
      </w:pPr>
    </w:p>
    <w:p w14:paraId="68EE71E7" w14:textId="77777777" w:rsidR="00EC2380" w:rsidRDefault="00EC2380" w:rsidP="00D26323">
      <w:pPr>
        <w:spacing w:after="0" w:line="240" w:lineRule="auto"/>
        <w:jc w:val="center"/>
        <w:rPr>
          <w:rFonts w:ascii="Arial" w:hAnsi="Arial" w:cs="Arial"/>
          <w:b/>
          <w:sz w:val="28"/>
        </w:rPr>
      </w:pPr>
    </w:p>
    <w:p w14:paraId="1E9497F1" w14:textId="77777777" w:rsidR="00EC2380" w:rsidRDefault="00EC2380" w:rsidP="00D26323">
      <w:pPr>
        <w:spacing w:after="0" w:line="240" w:lineRule="auto"/>
        <w:jc w:val="center"/>
        <w:rPr>
          <w:rFonts w:ascii="Arial" w:hAnsi="Arial" w:cs="Arial"/>
          <w:b/>
          <w:sz w:val="28"/>
        </w:rPr>
      </w:pPr>
    </w:p>
    <w:p w14:paraId="4595B70A" w14:textId="77777777" w:rsidR="00EC2380" w:rsidRDefault="00EC2380" w:rsidP="00D26323">
      <w:pPr>
        <w:spacing w:after="0" w:line="240" w:lineRule="auto"/>
        <w:jc w:val="center"/>
        <w:rPr>
          <w:rFonts w:ascii="Arial" w:hAnsi="Arial" w:cs="Arial"/>
          <w:b/>
          <w:sz w:val="28"/>
        </w:rPr>
      </w:pPr>
    </w:p>
    <w:p w14:paraId="1B9BE735" w14:textId="77777777" w:rsidR="00EC2380" w:rsidRDefault="00EC2380" w:rsidP="00D26323">
      <w:pPr>
        <w:spacing w:after="0" w:line="240" w:lineRule="auto"/>
        <w:jc w:val="center"/>
        <w:rPr>
          <w:rFonts w:ascii="Arial" w:hAnsi="Arial" w:cs="Arial"/>
          <w:b/>
          <w:sz w:val="28"/>
        </w:rPr>
      </w:pPr>
    </w:p>
    <w:p w14:paraId="4701974C" w14:textId="77777777" w:rsidR="00EC2380" w:rsidRDefault="00EC2380" w:rsidP="00D26323">
      <w:pPr>
        <w:spacing w:after="0" w:line="240" w:lineRule="auto"/>
        <w:jc w:val="center"/>
        <w:rPr>
          <w:rFonts w:ascii="Arial" w:hAnsi="Arial" w:cs="Arial"/>
          <w:b/>
          <w:sz w:val="28"/>
        </w:rPr>
      </w:pPr>
    </w:p>
    <w:p w14:paraId="23161D8C" w14:textId="77777777" w:rsidR="00EC2380" w:rsidRDefault="00EC2380" w:rsidP="00D26323">
      <w:pPr>
        <w:spacing w:after="0" w:line="240" w:lineRule="auto"/>
        <w:jc w:val="center"/>
        <w:rPr>
          <w:rFonts w:ascii="Arial" w:hAnsi="Arial" w:cs="Arial"/>
          <w:b/>
          <w:sz w:val="28"/>
        </w:rPr>
      </w:pPr>
    </w:p>
    <w:p w14:paraId="22783CA8" w14:textId="77777777" w:rsidR="00EC2380" w:rsidRDefault="00EC2380" w:rsidP="00D26323">
      <w:pPr>
        <w:spacing w:after="0" w:line="240" w:lineRule="auto"/>
        <w:jc w:val="center"/>
        <w:rPr>
          <w:rFonts w:ascii="Arial" w:hAnsi="Arial" w:cs="Arial"/>
          <w:b/>
          <w:sz w:val="28"/>
        </w:rPr>
      </w:pPr>
    </w:p>
    <w:p w14:paraId="79BBC6BB" w14:textId="77777777" w:rsidR="00EC2380" w:rsidRDefault="00EC2380" w:rsidP="00D26323">
      <w:pPr>
        <w:spacing w:after="0" w:line="240" w:lineRule="auto"/>
        <w:jc w:val="center"/>
        <w:rPr>
          <w:rFonts w:ascii="Arial" w:hAnsi="Arial" w:cs="Arial"/>
          <w:b/>
          <w:sz w:val="28"/>
        </w:rPr>
      </w:pPr>
    </w:p>
    <w:p w14:paraId="33C3DBA3" w14:textId="77777777" w:rsidR="00EC2380" w:rsidRDefault="00EC2380" w:rsidP="00D26323">
      <w:pPr>
        <w:spacing w:after="0" w:line="240" w:lineRule="auto"/>
        <w:jc w:val="center"/>
        <w:rPr>
          <w:rFonts w:ascii="Arial" w:hAnsi="Arial" w:cs="Arial"/>
          <w:b/>
          <w:sz w:val="28"/>
        </w:rPr>
      </w:pPr>
    </w:p>
    <w:p w14:paraId="7BCDBEAC" w14:textId="77777777" w:rsidR="00EC2380" w:rsidRDefault="00EC2380" w:rsidP="00D26323">
      <w:pPr>
        <w:spacing w:after="0" w:line="240" w:lineRule="auto"/>
        <w:jc w:val="center"/>
        <w:rPr>
          <w:rFonts w:ascii="Arial" w:hAnsi="Arial" w:cs="Arial"/>
          <w:b/>
          <w:sz w:val="28"/>
        </w:rPr>
      </w:pPr>
    </w:p>
    <w:p w14:paraId="1F18D11C" w14:textId="77777777" w:rsidR="00EC2380" w:rsidRDefault="00EC2380" w:rsidP="00D26323">
      <w:pPr>
        <w:spacing w:after="0" w:line="240" w:lineRule="auto"/>
        <w:jc w:val="center"/>
        <w:rPr>
          <w:rFonts w:ascii="Arial" w:hAnsi="Arial" w:cs="Arial"/>
          <w:b/>
          <w:sz w:val="28"/>
        </w:rPr>
      </w:pPr>
    </w:p>
    <w:p w14:paraId="161AE5FB" w14:textId="77777777" w:rsidR="00EC2380" w:rsidRDefault="00EC2380" w:rsidP="00D26323">
      <w:pPr>
        <w:spacing w:after="0" w:line="240" w:lineRule="auto"/>
        <w:jc w:val="center"/>
        <w:rPr>
          <w:rFonts w:ascii="Arial" w:hAnsi="Arial" w:cs="Arial"/>
          <w:b/>
          <w:sz w:val="28"/>
        </w:rPr>
      </w:pPr>
    </w:p>
    <w:bookmarkEnd w:id="6"/>
    <w:p w14:paraId="700728A8" w14:textId="07197182"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73EC9C2D"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8C5832">
        <w:rPr>
          <w:rFonts w:ascii="Arial" w:hAnsi="Arial" w:cs="Arial"/>
          <w:b/>
          <w:sz w:val="32"/>
        </w:rPr>
        <w:t>037/2024</w:t>
      </w:r>
    </w:p>
    <w:p w14:paraId="6C17C0B3" w14:textId="77733C89"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8C5832">
        <w:rPr>
          <w:rFonts w:ascii="Arial" w:hAnsi="Arial" w:cs="Arial"/>
          <w:b/>
          <w:sz w:val="32"/>
        </w:rPr>
        <w:t>011/2024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422D7C0" w14:textId="77777777" w:rsidR="00D156B1" w:rsidRPr="000D78DB" w:rsidRDefault="00D156B1" w:rsidP="00EB1CFB">
      <w:pPr>
        <w:spacing w:after="0" w:line="240" w:lineRule="auto"/>
        <w:jc w:val="both"/>
        <w:rPr>
          <w:rFonts w:ascii="Arial" w:hAnsi="Arial" w:cs="Arial"/>
          <w:b/>
          <w:sz w:val="24"/>
        </w:rPr>
      </w:pPr>
    </w:p>
    <w:p w14:paraId="07BBC72E" w14:textId="0448EDCE" w:rsidR="004500A8" w:rsidRPr="000D78DB" w:rsidRDefault="004500A8" w:rsidP="00EC2380">
      <w:pPr>
        <w:spacing w:after="0" w:line="240" w:lineRule="auto"/>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8C5832">
        <w:rPr>
          <w:rFonts w:ascii="Arial" w:hAnsi="Arial" w:cs="Arial"/>
          <w:sz w:val="24"/>
        </w:rPr>
        <w:t>037/2024</w:t>
      </w:r>
      <w:r w:rsidRPr="000D78DB">
        <w:rPr>
          <w:rFonts w:ascii="Arial" w:hAnsi="Arial" w:cs="Arial"/>
          <w:sz w:val="24"/>
        </w:rPr>
        <w:t xml:space="preserve">, instaurada sob a modalidade de Pregão Presencial nº </w:t>
      </w:r>
      <w:r w:rsidR="008C5832">
        <w:rPr>
          <w:rFonts w:ascii="Arial" w:hAnsi="Arial" w:cs="Arial"/>
          <w:sz w:val="24"/>
        </w:rPr>
        <w:t>011/2024</w:t>
      </w:r>
      <w:r w:rsidRPr="000D78DB">
        <w:rPr>
          <w:rFonts w:ascii="Arial" w:hAnsi="Arial" w:cs="Arial"/>
          <w:sz w:val="24"/>
        </w:rPr>
        <w:t>, regido pela lei ordinária nº 14.133/2021</w:t>
      </w:r>
      <w:r w:rsidR="006E7170">
        <w:rPr>
          <w:rFonts w:ascii="Arial" w:hAnsi="Arial" w:cs="Arial"/>
          <w:sz w:val="24"/>
        </w:rPr>
        <w:t xml:space="preserve"> e </w:t>
      </w:r>
      <w:r w:rsidR="00785467" w:rsidRPr="00785467">
        <w:rPr>
          <w:rFonts w:ascii="Arial" w:hAnsi="Arial" w:cs="Arial"/>
          <w:sz w:val="24"/>
        </w:rPr>
        <w:t>decretos Municipais nº 30/2024 e 31</w:t>
      </w:r>
      <w:r w:rsidR="004F611E" w:rsidRPr="00785467">
        <w:rPr>
          <w:rFonts w:ascii="Arial" w:hAnsi="Arial" w:cs="Arial"/>
          <w:sz w:val="24"/>
        </w:rPr>
        <w:t>/2024</w:t>
      </w:r>
      <w:r w:rsidRPr="00785467">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EC2380">
      <w:pPr>
        <w:spacing w:after="0" w:line="240" w:lineRule="auto"/>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EC2380">
      <w:pPr>
        <w:spacing w:after="0" w:line="240" w:lineRule="auto"/>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EC2380">
      <w:pPr>
        <w:spacing w:after="0" w:line="240" w:lineRule="auto"/>
        <w:jc w:val="both"/>
        <w:rPr>
          <w:rFonts w:ascii="Arial" w:hAnsi="Arial" w:cs="Arial"/>
          <w:sz w:val="24"/>
        </w:rPr>
      </w:pPr>
      <w:r w:rsidRPr="000D78DB">
        <w:rPr>
          <w:rFonts w:ascii="Arial" w:hAnsi="Arial" w:cs="Arial"/>
          <w:sz w:val="24"/>
        </w:rPr>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EC2380">
      <w:pPr>
        <w:spacing w:after="0" w:line="240" w:lineRule="auto"/>
        <w:jc w:val="both"/>
        <w:rPr>
          <w:rFonts w:ascii="Arial" w:hAnsi="Arial" w:cs="Arial"/>
          <w:sz w:val="24"/>
        </w:rPr>
      </w:pPr>
      <w:r w:rsidRPr="000D78DB">
        <w:rPr>
          <w:rFonts w:ascii="Arial" w:hAnsi="Arial" w:cs="Arial"/>
          <w:sz w:val="24"/>
        </w:rPr>
        <w:lastRenderedPageBreak/>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2D5EEA1E" w14:textId="77777777" w:rsidR="00EC2380" w:rsidRDefault="00EC2380" w:rsidP="00EC2380">
      <w:pPr>
        <w:spacing w:after="0" w:line="240" w:lineRule="auto"/>
        <w:jc w:val="both"/>
        <w:rPr>
          <w:rFonts w:ascii="Arial" w:hAnsi="Arial" w:cs="Arial"/>
          <w:sz w:val="24"/>
        </w:rPr>
      </w:pPr>
    </w:p>
    <w:p w14:paraId="158F686D" w14:textId="77777777" w:rsidR="00DB0355" w:rsidRPr="000D78DB" w:rsidRDefault="00DB0355" w:rsidP="00EC2380">
      <w:pPr>
        <w:spacing w:after="0" w:line="240" w:lineRule="auto"/>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2D4859D7" w14:textId="77777777" w:rsidR="00EC2380" w:rsidRDefault="00EC2380" w:rsidP="00EC2380">
      <w:pPr>
        <w:spacing w:after="0" w:line="240" w:lineRule="auto"/>
        <w:jc w:val="both"/>
        <w:rPr>
          <w:rFonts w:ascii="Arial" w:hAnsi="Arial" w:cs="Arial"/>
          <w:sz w:val="24"/>
        </w:rPr>
      </w:pPr>
    </w:p>
    <w:p w14:paraId="39A5CDA1" w14:textId="77777777" w:rsidR="00DB0355" w:rsidRPr="000D78DB" w:rsidRDefault="00DB0355" w:rsidP="00EC2380">
      <w:pPr>
        <w:spacing w:after="0" w:line="240" w:lineRule="auto"/>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4BAB57E2" w14:textId="77777777" w:rsidR="00EC2380" w:rsidRDefault="00EC2380" w:rsidP="00EC2380">
      <w:pPr>
        <w:spacing w:after="0" w:line="240" w:lineRule="auto"/>
        <w:jc w:val="both"/>
        <w:rPr>
          <w:rFonts w:ascii="Arial" w:hAnsi="Arial" w:cs="Arial"/>
          <w:sz w:val="24"/>
        </w:rPr>
      </w:pPr>
    </w:p>
    <w:p w14:paraId="28CE5D86" w14:textId="77777777" w:rsidR="00DB0355" w:rsidRPr="000D78DB" w:rsidRDefault="00DB0355" w:rsidP="00EC2380">
      <w:pPr>
        <w:spacing w:after="0" w:line="240" w:lineRule="auto"/>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2BDEDE3D" w:rsidR="00D156B1" w:rsidRPr="000D78DB" w:rsidRDefault="00DB0355" w:rsidP="00EC2380">
      <w:pPr>
        <w:spacing w:after="0" w:line="240" w:lineRule="auto"/>
        <w:jc w:val="both"/>
        <w:rPr>
          <w:rFonts w:ascii="Arial" w:hAnsi="Arial" w:cs="Arial"/>
          <w:sz w:val="24"/>
        </w:rPr>
      </w:pPr>
      <w:r w:rsidRPr="000D78DB">
        <w:rPr>
          <w:rFonts w:ascii="Arial" w:hAnsi="Arial" w:cs="Arial"/>
          <w:sz w:val="24"/>
        </w:rPr>
        <w:t>A despesa com o objeto desta licitação ser</w:t>
      </w:r>
      <w:r w:rsidR="006E7170">
        <w:rPr>
          <w:rFonts w:ascii="Arial" w:hAnsi="Arial" w:cs="Arial"/>
          <w:sz w:val="24"/>
        </w:rPr>
        <w:t>á</w:t>
      </w:r>
      <w:r w:rsidRPr="000D78DB">
        <w:rPr>
          <w:rFonts w:ascii="Arial" w:hAnsi="Arial" w:cs="Arial"/>
          <w:sz w:val="24"/>
        </w:rPr>
        <w:t xml:space="preserve"> suportada pela seguinte dotação orçamentária nº:</w:t>
      </w:r>
    </w:p>
    <w:p w14:paraId="4A158C21" w14:textId="7C8894C2" w:rsidR="004F611E" w:rsidRPr="004F611E" w:rsidRDefault="004F611E" w:rsidP="004F611E">
      <w:pPr>
        <w:numPr>
          <w:ilvl w:val="0"/>
          <w:numId w:val="11"/>
        </w:numPr>
        <w:spacing w:after="0" w:line="240" w:lineRule="auto"/>
        <w:contextualSpacing/>
        <w:jc w:val="both"/>
        <w:rPr>
          <w:rFonts w:ascii="Arial" w:hAnsi="Arial" w:cs="Arial"/>
          <w:b/>
          <w:noProof/>
        </w:rPr>
      </w:pPr>
      <w:r w:rsidRPr="004F611E">
        <w:rPr>
          <w:rFonts w:ascii="Arial" w:hAnsi="Arial" w:cs="Arial"/>
          <w:b/>
          <w:noProof/>
        </w:rPr>
        <w:t xml:space="preserve">SECRETARIA DE </w:t>
      </w:r>
      <w:r w:rsidR="00737BD9">
        <w:rPr>
          <w:rFonts w:ascii="Arial" w:hAnsi="Arial" w:cs="Arial"/>
          <w:b/>
          <w:noProof/>
        </w:rPr>
        <w:t>ADMINISTRAÇÃO</w:t>
      </w:r>
    </w:p>
    <w:p w14:paraId="37AD9A1E" w14:textId="77777777" w:rsidR="004F611E" w:rsidRPr="004F611E" w:rsidRDefault="004F611E" w:rsidP="004F611E">
      <w:pPr>
        <w:spacing w:after="0" w:line="240" w:lineRule="auto"/>
        <w:jc w:val="both"/>
        <w:rPr>
          <w:rFonts w:ascii="Arial" w:hAnsi="Arial" w:cs="Arial"/>
          <w:b/>
          <w:noProof/>
          <w:sz w:val="16"/>
          <w:szCs w:val="20"/>
        </w:rPr>
      </w:pPr>
      <w:r w:rsidRPr="004F611E">
        <w:rPr>
          <w:rFonts w:ascii="Arial" w:hAnsi="Arial" w:cs="Arial"/>
          <w:b/>
          <w:noProof/>
          <w:sz w:val="16"/>
          <w:szCs w:val="20"/>
        </w:rPr>
        <w:t>3.3.90.30.00.2.02.01.04.122.0002.2.0011-SECRETARIA MUNICIPAL DE ADMINISTRAÇÃO</w:t>
      </w:r>
    </w:p>
    <w:p w14:paraId="19FE395B" w14:textId="77777777" w:rsidR="004F611E" w:rsidRPr="004F611E" w:rsidRDefault="004F611E" w:rsidP="004F611E">
      <w:pPr>
        <w:numPr>
          <w:ilvl w:val="0"/>
          <w:numId w:val="11"/>
        </w:numPr>
        <w:spacing w:after="0" w:line="240" w:lineRule="auto"/>
        <w:contextualSpacing/>
        <w:jc w:val="both"/>
        <w:rPr>
          <w:rFonts w:ascii="Arial" w:hAnsi="Arial" w:cs="Arial"/>
          <w:b/>
          <w:noProof/>
        </w:rPr>
      </w:pPr>
      <w:r w:rsidRPr="004F611E">
        <w:rPr>
          <w:rFonts w:ascii="Arial" w:hAnsi="Arial" w:cs="Arial"/>
          <w:b/>
          <w:noProof/>
        </w:rPr>
        <w:t>SECRETARIA DE SAÚDE</w:t>
      </w:r>
    </w:p>
    <w:p w14:paraId="48EB2456" w14:textId="77777777" w:rsidR="004F611E" w:rsidRPr="004F611E" w:rsidRDefault="004F611E" w:rsidP="004F611E">
      <w:pPr>
        <w:spacing w:after="0" w:line="240" w:lineRule="auto"/>
        <w:jc w:val="both"/>
        <w:rPr>
          <w:rFonts w:ascii="Arial" w:hAnsi="Arial" w:cs="Arial"/>
          <w:b/>
          <w:noProof/>
          <w:sz w:val="16"/>
          <w:szCs w:val="20"/>
        </w:rPr>
      </w:pPr>
      <w:r w:rsidRPr="004F611E">
        <w:rPr>
          <w:rFonts w:ascii="Arial" w:hAnsi="Arial" w:cs="Arial"/>
          <w:b/>
          <w:noProof/>
          <w:sz w:val="16"/>
          <w:szCs w:val="20"/>
        </w:rPr>
        <w:t xml:space="preserve">3.3.90.30.00.2.04.00.10.301.0015.2.0037-MANUTENÇÃO DAS ATIVID. DO FUNDO MUNICIPAL DE SAÚDE </w:t>
      </w:r>
    </w:p>
    <w:p w14:paraId="7FDDCDA2" w14:textId="77777777" w:rsidR="004F611E" w:rsidRPr="004F611E" w:rsidRDefault="004F611E" w:rsidP="004F611E">
      <w:pPr>
        <w:numPr>
          <w:ilvl w:val="0"/>
          <w:numId w:val="11"/>
        </w:numPr>
        <w:spacing w:after="0" w:line="240" w:lineRule="auto"/>
        <w:contextualSpacing/>
        <w:jc w:val="both"/>
        <w:rPr>
          <w:rFonts w:ascii="Arial" w:hAnsi="Arial" w:cs="Arial"/>
          <w:b/>
          <w:noProof/>
        </w:rPr>
      </w:pPr>
      <w:r w:rsidRPr="004F611E">
        <w:rPr>
          <w:rFonts w:ascii="Arial" w:hAnsi="Arial" w:cs="Arial"/>
          <w:b/>
          <w:noProof/>
        </w:rPr>
        <w:t>SECRETARIA DE EDUCAÇÃO</w:t>
      </w:r>
    </w:p>
    <w:p w14:paraId="7B26AA3F" w14:textId="77777777" w:rsidR="004F611E" w:rsidRPr="004F611E" w:rsidRDefault="004F611E" w:rsidP="004F611E">
      <w:pPr>
        <w:spacing w:after="0" w:line="240" w:lineRule="auto"/>
        <w:jc w:val="both"/>
        <w:rPr>
          <w:rFonts w:ascii="Arial" w:hAnsi="Arial" w:cs="Arial"/>
          <w:b/>
          <w:noProof/>
          <w:sz w:val="16"/>
          <w:szCs w:val="20"/>
        </w:rPr>
      </w:pPr>
      <w:r w:rsidRPr="004F611E">
        <w:rPr>
          <w:rFonts w:ascii="Arial" w:hAnsi="Arial" w:cs="Arial"/>
          <w:b/>
          <w:noProof/>
          <w:sz w:val="16"/>
          <w:szCs w:val="20"/>
        </w:rPr>
        <w:t>3.3.90.30.00.2.03.00.12.122.0014.2.0026-MANUTENÇÃO DA SECRETARIA MUNICIPAL DE EDUCAÇÃO</w:t>
      </w:r>
    </w:p>
    <w:p w14:paraId="59734FC2" w14:textId="77777777" w:rsidR="004F611E" w:rsidRPr="004F611E" w:rsidRDefault="004F611E" w:rsidP="004F611E">
      <w:pPr>
        <w:numPr>
          <w:ilvl w:val="0"/>
          <w:numId w:val="11"/>
        </w:numPr>
        <w:spacing w:after="0" w:line="240" w:lineRule="auto"/>
        <w:contextualSpacing/>
        <w:jc w:val="both"/>
        <w:rPr>
          <w:rFonts w:ascii="Arial" w:hAnsi="Arial" w:cs="Arial"/>
          <w:b/>
          <w:noProof/>
        </w:rPr>
      </w:pPr>
      <w:r w:rsidRPr="004F611E">
        <w:rPr>
          <w:rFonts w:ascii="Arial" w:hAnsi="Arial" w:cs="Arial"/>
          <w:b/>
          <w:noProof/>
        </w:rPr>
        <w:t>SECRETARIA DE ASSISTENCIA SOCIAL</w:t>
      </w:r>
    </w:p>
    <w:p w14:paraId="37C7A0BD" w14:textId="77777777" w:rsidR="004F611E" w:rsidRPr="004F611E" w:rsidRDefault="004F611E" w:rsidP="004F611E">
      <w:pPr>
        <w:spacing w:after="0" w:line="240" w:lineRule="auto"/>
        <w:jc w:val="both"/>
        <w:rPr>
          <w:rFonts w:ascii="Arial" w:hAnsi="Arial" w:cs="Arial"/>
          <w:b/>
          <w:noProof/>
          <w:sz w:val="16"/>
          <w:szCs w:val="20"/>
        </w:rPr>
      </w:pPr>
      <w:r w:rsidRPr="004F611E">
        <w:rPr>
          <w:rFonts w:ascii="Arial" w:hAnsi="Arial" w:cs="Arial"/>
          <w:b/>
          <w:noProof/>
          <w:sz w:val="16"/>
          <w:szCs w:val="20"/>
        </w:rPr>
        <w:t>3.3.90.30.00.2.05.00.08.244.0016.2.0055-APOIO AO CENTRO DE REF. DE ASSISTÊNCIA SOCIAL CRAS</w:t>
      </w:r>
    </w:p>
    <w:p w14:paraId="006E55A5" w14:textId="77777777" w:rsidR="004F611E" w:rsidRPr="004F611E" w:rsidRDefault="004F611E" w:rsidP="004F611E">
      <w:pPr>
        <w:numPr>
          <w:ilvl w:val="0"/>
          <w:numId w:val="11"/>
        </w:numPr>
        <w:spacing w:after="0" w:line="240" w:lineRule="auto"/>
        <w:contextualSpacing/>
        <w:jc w:val="both"/>
        <w:rPr>
          <w:rFonts w:ascii="Arial" w:hAnsi="Arial" w:cs="Arial"/>
          <w:b/>
          <w:noProof/>
        </w:rPr>
      </w:pPr>
      <w:r w:rsidRPr="004F611E">
        <w:rPr>
          <w:rFonts w:ascii="Arial" w:hAnsi="Arial" w:cs="Arial"/>
          <w:b/>
          <w:noProof/>
        </w:rPr>
        <w:t>SECRETARIA DE OBRAS</w:t>
      </w:r>
    </w:p>
    <w:p w14:paraId="23D84C65" w14:textId="77777777" w:rsidR="004F611E" w:rsidRPr="004F611E" w:rsidRDefault="004F611E" w:rsidP="004F611E">
      <w:pPr>
        <w:spacing w:after="0" w:line="240" w:lineRule="auto"/>
        <w:jc w:val="both"/>
        <w:rPr>
          <w:rFonts w:ascii="Arial" w:hAnsi="Arial" w:cs="Arial"/>
          <w:b/>
          <w:noProof/>
          <w:sz w:val="18"/>
          <w:szCs w:val="20"/>
        </w:rPr>
      </w:pPr>
      <w:r w:rsidRPr="004F611E">
        <w:rPr>
          <w:rFonts w:ascii="Arial" w:hAnsi="Arial" w:cs="Arial"/>
          <w:b/>
          <w:noProof/>
          <w:sz w:val="16"/>
          <w:szCs w:val="20"/>
        </w:rPr>
        <w:t>3.3.90.30.00.2.08.00.15.451.0005.2.0074-MANUTENÇÃO SERVIÇOS HABITAÇÃO, OBRAS E URBANISMO</w:t>
      </w:r>
    </w:p>
    <w:p w14:paraId="445B81CB" w14:textId="77777777" w:rsidR="00C44C2F" w:rsidRPr="000D78DB" w:rsidRDefault="00C44C2F" w:rsidP="00CB2F5E">
      <w:pPr>
        <w:spacing w:after="0" w:line="240" w:lineRule="auto"/>
        <w:jc w:val="both"/>
        <w:rPr>
          <w:rFonts w:ascii="Arial" w:hAnsi="Arial" w:cs="Arial"/>
          <w:sz w:val="24"/>
        </w:rPr>
      </w:pPr>
    </w:p>
    <w:p w14:paraId="698829E6"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EC2380">
      <w:pPr>
        <w:spacing w:after="0" w:line="240" w:lineRule="auto"/>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EC2380">
      <w:pPr>
        <w:spacing w:after="0" w:line="240" w:lineRule="auto"/>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t>SEGUNDA - DO PREÇO OU VALOR:</w:t>
      </w:r>
    </w:p>
    <w:p w14:paraId="186C1B40" w14:textId="77777777" w:rsidR="00CB2F5E" w:rsidRPr="000D78DB" w:rsidRDefault="00CB2F5E" w:rsidP="00EC2380">
      <w:pPr>
        <w:pStyle w:val="Ttulo3"/>
        <w:ind w:left="0"/>
        <w:jc w:val="both"/>
        <w:rPr>
          <w:rFonts w:ascii="Arial" w:hAnsi="Arial" w:cs="Arial"/>
          <w:b w:val="0"/>
          <w:bCs w:val="0"/>
          <w:lang w:val="pt-BR"/>
        </w:rPr>
      </w:pPr>
      <w:r w:rsidRPr="000D78DB">
        <w:rPr>
          <w:rFonts w:ascii="Arial" w:hAnsi="Arial" w:cs="Arial"/>
          <w:b w:val="0"/>
          <w:bCs w:val="0"/>
          <w:lang w:val="pt-BR"/>
        </w:rPr>
        <w:t>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5CE068E" w14:textId="77777777" w:rsidR="00CB2F5E" w:rsidRPr="000D78DB" w:rsidRDefault="00CB2F5E" w:rsidP="00EC2380">
      <w:pPr>
        <w:pStyle w:val="Ttulo3"/>
        <w:ind w:left="0"/>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EC2380">
      <w:pPr>
        <w:pStyle w:val="Ttulo3"/>
        <w:ind w:left="0"/>
        <w:jc w:val="both"/>
        <w:rPr>
          <w:rFonts w:ascii="Arial" w:hAnsi="Arial" w:cs="Arial"/>
          <w:b w:val="0"/>
          <w:bCs w:val="0"/>
          <w:lang w:val="pt-BR"/>
        </w:rPr>
      </w:pPr>
      <w:r w:rsidRPr="000D78DB">
        <w:rPr>
          <w:rFonts w:ascii="Arial" w:hAnsi="Arial" w:cs="Arial"/>
          <w:b w:val="0"/>
          <w:bCs w:val="0"/>
          <w:lang w:val="pt-BR"/>
        </w:rPr>
        <w:lastRenderedPageBreak/>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EC2380">
      <w:pPr>
        <w:spacing w:after="0" w:line="240" w:lineRule="auto"/>
        <w:ind w:left="708"/>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EC2380">
      <w:pPr>
        <w:spacing w:after="0" w:line="240" w:lineRule="auto"/>
        <w:ind w:left="708"/>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EC2380">
      <w:pPr>
        <w:spacing w:after="0" w:line="240" w:lineRule="auto"/>
        <w:ind w:left="708"/>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EC2380">
      <w:pPr>
        <w:spacing w:after="0" w:line="240" w:lineRule="auto"/>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EC2380">
      <w:pPr>
        <w:spacing w:after="0" w:line="240" w:lineRule="auto"/>
        <w:ind w:left="708"/>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EC2380">
      <w:pPr>
        <w:spacing w:after="0" w:line="240" w:lineRule="auto"/>
        <w:ind w:left="708"/>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EC2380">
      <w:pPr>
        <w:spacing w:after="0" w:line="240" w:lineRule="auto"/>
        <w:ind w:left="708"/>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EC2380">
      <w:pPr>
        <w:spacing w:after="0" w:line="240" w:lineRule="auto"/>
        <w:ind w:left="708"/>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EC2380">
      <w:pPr>
        <w:spacing w:after="0" w:line="240" w:lineRule="auto"/>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EC2380">
      <w:pPr>
        <w:spacing w:after="0" w:line="240" w:lineRule="auto"/>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41008708" w14:textId="77777777" w:rsidR="00CB2F5E" w:rsidRPr="000D78DB" w:rsidRDefault="00CB2F5E" w:rsidP="00EC2380">
      <w:pPr>
        <w:spacing w:after="0" w:line="240" w:lineRule="auto"/>
        <w:jc w:val="both"/>
        <w:rPr>
          <w:rFonts w:ascii="Arial" w:hAnsi="Arial" w:cs="Arial"/>
          <w:sz w:val="24"/>
        </w:rPr>
      </w:pPr>
      <w:r w:rsidRPr="000D78DB">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EC2380">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EC2380">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EC2380">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EC2380">
      <w:pPr>
        <w:pStyle w:val="PargrafodaLista"/>
        <w:numPr>
          <w:ilvl w:val="0"/>
          <w:numId w:val="11"/>
        </w:numPr>
        <w:spacing w:after="0" w:line="240" w:lineRule="auto"/>
        <w:ind w:left="426"/>
        <w:jc w:val="both"/>
        <w:rPr>
          <w:rFonts w:ascii="Arial" w:hAnsi="Arial" w:cs="Arial"/>
          <w:sz w:val="24"/>
        </w:rPr>
      </w:pPr>
      <w:r w:rsidRPr="000D78DB">
        <w:rPr>
          <w:rFonts w:ascii="Arial" w:hAnsi="Arial" w:cs="Arial"/>
          <w:sz w:val="24"/>
        </w:rPr>
        <w:lastRenderedPageBreak/>
        <w:t>preço reequilibrado: preço proposto para a Administração Pública: x + z.</w:t>
      </w:r>
    </w:p>
    <w:p w14:paraId="2B3C08F1" w14:textId="77777777" w:rsidR="00DB0355" w:rsidRPr="000D78DB" w:rsidRDefault="00CB2F5E" w:rsidP="00EC2380">
      <w:pPr>
        <w:spacing w:after="0" w:line="240" w:lineRule="auto"/>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2380">
      <w:pPr>
        <w:spacing w:after="0" w:line="240" w:lineRule="auto"/>
        <w:ind w:left="708"/>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2380">
      <w:pPr>
        <w:spacing w:after="0" w:line="240" w:lineRule="auto"/>
        <w:ind w:left="708"/>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2380">
      <w:pPr>
        <w:spacing w:after="0" w:line="240" w:lineRule="auto"/>
        <w:ind w:left="708"/>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2380">
      <w:pPr>
        <w:spacing w:after="0" w:line="240" w:lineRule="auto"/>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EC2380">
      <w:pPr>
        <w:spacing w:after="0" w:line="240" w:lineRule="auto"/>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0D78DB" w:rsidRDefault="00085E28" w:rsidP="00EC2380">
      <w:pPr>
        <w:spacing w:after="0" w:line="240" w:lineRule="auto"/>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EC2380">
      <w:pPr>
        <w:spacing w:after="0" w:line="240" w:lineRule="auto"/>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EC2380">
      <w:pPr>
        <w:spacing w:after="0" w:line="240" w:lineRule="auto"/>
        <w:jc w:val="both"/>
        <w:rPr>
          <w:rFonts w:ascii="Arial" w:hAnsi="Arial" w:cs="Arial"/>
          <w:sz w:val="24"/>
        </w:rPr>
      </w:pPr>
      <w:r w:rsidRPr="000D78DB">
        <w:rPr>
          <w:rFonts w:ascii="Arial" w:hAnsi="Arial" w:cs="Arial"/>
          <w:sz w:val="24"/>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EC2380">
      <w:pPr>
        <w:spacing w:after="0" w:line="240" w:lineRule="auto"/>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EC2380">
      <w:pPr>
        <w:spacing w:after="0" w:line="240" w:lineRule="auto"/>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EC2380">
      <w:pPr>
        <w:spacing w:after="0" w:line="240" w:lineRule="auto"/>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EC2380">
      <w:pPr>
        <w:spacing w:after="0" w:line="240" w:lineRule="auto"/>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EC2380">
      <w:pPr>
        <w:spacing w:after="0" w:line="240" w:lineRule="auto"/>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lastRenderedPageBreak/>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EC2380">
      <w:pPr>
        <w:spacing w:after="0" w:line="240" w:lineRule="auto"/>
        <w:ind w:left="709"/>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EC2380">
      <w:pPr>
        <w:spacing w:after="0" w:line="240" w:lineRule="auto"/>
        <w:ind w:left="709"/>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EC2380">
      <w:pPr>
        <w:spacing w:after="0" w:line="240" w:lineRule="auto"/>
        <w:ind w:left="709"/>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EC2380">
      <w:pPr>
        <w:spacing w:after="0" w:line="240" w:lineRule="auto"/>
        <w:ind w:left="709"/>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EC2380">
      <w:pPr>
        <w:spacing w:after="0" w:line="240" w:lineRule="auto"/>
        <w:ind w:left="709"/>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3B67BFC0"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w:t>
      </w:r>
      <w:r w:rsidR="00982163" w:rsidRPr="000D78DB">
        <w:rPr>
          <w:rFonts w:ascii="Arial" w:hAnsi="Arial" w:cs="Arial"/>
          <w:sz w:val="24"/>
        </w:rPr>
        <w:t>danos</w:t>
      </w:r>
      <w:r w:rsidRPr="000D78DB">
        <w:rPr>
          <w:rFonts w:ascii="Arial" w:hAnsi="Arial" w:cs="Arial"/>
          <w:sz w:val="24"/>
        </w:rPr>
        <w:t xml:space="preserve"> ou pânico social; etc.) ou 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EC2380">
      <w:pPr>
        <w:spacing w:after="0" w:line="240" w:lineRule="auto"/>
        <w:ind w:left="709"/>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EC2380">
      <w:pPr>
        <w:spacing w:after="0" w:line="240" w:lineRule="auto"/>
        <w:ind w:left="709"/>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EC2380">
      <w:pPr>
        <w:spacing w:after="0" w:line="240" w:lineRule="auto"/>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850118C" w14:textId="77777777" w:rsidR="008C6D92" w:rsidRPr="000D78DB" w:rsidRDefault="008C6D92" w:rsidP="00EC2380">
      <w:pPr>
        <w:spacing w:after="0" w:line="240" w:lineRule="auto"/>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EC2380">
      <w:pPr>
        <w:spacing w:after="0" w:line="240" w:lineRule="auto"/>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EC2380">
      <w:pPr>
        <w:spacing w:after="0" w:line="240" w:lineRule="auto"/>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xml:space="preserve">) e no Cadastro Nacional de </w:t>
      </w:r>
      <w:r w:rsidRPr="000D78DB">
        <w:rPr>
          <w:rFonts w:ascii="Arial" w:hAnsi="Arial" w:cs="Arial"/>
          <w:sz w:val="24"/>
        </w:rPr>
        <w:lastRenderedPageBreak/>
        <w:t>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EC2380">
      <w:pPr>
        <w:spacing w:after="0" w:line="240" w:lineRule="auto"/>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07B94216"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QUINTA - DA FISCALIZAÇÃO</w:t>
      </w:r>
    </w:p>
    <w:p w14:paraId="0173D84D" w14:textId="0B9B0659" w:rsidR="002825DA" w:rsidRPr="000D78DB" w:rsidRDefault="002825DA" w:rsidP="00EC2380">
      <w:pPr>
        <w:spacing w:after="0" w:line="240" w:lineRule="auto"/>
        <w:jc w:val="both"/>
        <w:rPr>
          <w:rFonts w:ascii="Arial" w:hAnsi="Arial" w:cs="Arial"/>
          <w:sz w:val="24"/>
        </w:rPr>
      </w:pPr>
      <w:r w:rsidRPr="000D78DB">
        <w:rPr>
          <w:rFonts w:ascii="Arial" w:hAnsi="Arial" w:cs="Arial"/>
          <w:sz w:val="24"/>
        </w:rPr>
        <w:t>5.1-</w:t>
      </w:r>
      <w:r w:rsidR="004317DB" w:rsidRPr="004317DB">
        <w:rPr>
          <w:rFonts w:ascii="Arial" w:hAnsi="Arial" w:cs="Arial"/>
          <w:sz w:val="24"/>
        </w:rPr>
        <w:t xml:space="preserve">O objeto licitado será fiscalizado por servidor designado pelo MUNICÍPIO o </w:t>
      </w:r>
      <w:r w:rsidR="00F10FDA" w:rsidRPr="00F10FDA">
        <w:rPr>
          <w:rFonts w:ascii="Arial" w:hAnsi="Arial" w:cs="Arial"/>
          <w:b/>
          <w:bCs/>
          <w:sz w:val="24"/>
        </w:rPr>
        <w:t xml:space="preserve">Sr. Elisamar Fontaina Dias (Secretário Municipal de Obras), </w:t>
      </w:r>
      <w:r w:rsidR="004317DB" w:rsidRPr="004317DB">
        <w:rPr>
          <w:rFonts w:ascii="Arial" w:hAnsi="Arial" w:cs="Arial"/>
          <w:sz w:val="24"/>
        </w:rPr>
        <w:t>que entre outras atribuições, atestará a realização do objeto em conformidade com o previsto neste instrumento.</w:t>
      </w:r>
    </w:p>
    <w:p w14:paraId="543DC302"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EC2380">
      <w:pPr>
        <w:spacing w:after="0" w:line="240" w:lineRule="auto"/>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 xml:space="preserve">6.2-A parte cuja prestação seja impedida ou retardada por quaisquer dos fatos ou atos acima mencionados, deverá comunicar e provar a ocorrência a outra parte, </w:t>
      </w:r>
      <w:r w:rsidRPr="000D78DB">
        <w:rPr>
          <w:rFonts w:ascii="Arial" w:hAnsi="Arial" w:cs="Arial"/>
          <w:sz w:val="24"/>
        </w:rPr>
        <w:lastRenderedPageBreak/>
        <w:t>imediatamente e por escrito, expondo-lhe as razões pelas quais está compelida a sustar ou retardar a execução do pactuado.</w:t>
      </w:r>
    </w:p>
    <w:p w14:paraId="4EC16A1F"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0D78DB" w:rsidRDefault="002825DA" w:rsidP="00EC2380">
      <w:pPr>
        <w:spacing w:after="0" w:line="240" w:lineRule="auto"/>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45940FBF" w:rsidR="00B01E25" w:rsidRPr="000D78DB" w:rsidRDefault="00EC2380" w:rsidP="002825DA">
      <w:pPr>
        <w:spacing w:after="0" w:line="240" w:lineRule="auto"/>
        <w:jc w:val="both"/>
        <w:rPr>
          <w:rFonts w:ascii="Arial" w:hAnsi="Arial" w:cs="Arial"/>
          <w:sz w:val="24"/>
        </w:rPr>
      </w:pPr>
      <w:r>
        <w:rPr>
          <w:rFonts w:ascii="Arial" w:hAnsi="Arial" w:cs="Arial"/>
          <w:sz w:val="24"/>
        </w:rPr>
        <w:t>Guarará</w:t>
      </w:r>
      <w:r w:rsidR="00B01E25" w:rsidRPr="000D78DB">
        <w:rPr>
          <w:rFonts w:ascii="Arial" w:hAnsi="Arial" w:cs="Arial"/>
          <w:sz w:val="24"/>
        </w:rPr>
        <w:t xml:space="preserve">, </w:t>
      </w:r>
      <w:r w:rsidR="00F07132" w:rsidRPr="000D78DB">
        <w:rPr>
          <w:rFonts w:ascii="Arial" w:hAnsi="Arial" w:cs="Arial"/>
          <w:sz w:val="24"/>
        </w:rPr>
        <w:t>___</w:t>
      </w:r>
      <w:r w:rsidR="00B01E25" w:rsidRPr="000D78DB">
        <w:rPr>
          <w:rFonts w:ascii="Arial" w:hAnsi="Arial" w:cs="Arial"/>
          <w:sz w:val="24"/>
        </w:rPr>
        <w:t xml:space="preserve"> de </w:t>
      </w:r>
      <w:r w:rsidR="00F07132" w:rsidRPr="000D78DB">
        <w:rPr>
          <w:rFonts w:ascii="Arial" w:hAnsi="Arial" w:cs="Arial"/>
          <w:sz w:val="24"/>
        </w:rPr>
        <w:t>__________</w:t>
      </w:r>
      <w:r w:rsidR="00B01E25" w:rsidRPr="000D78DB">
        <w:rPr>
          <w:rFonts w:ascii="Arial" w:hAnsi="Arial" w:cs="Arial"/>
          <w:sz w:val="24"/>
        </w:rPr>
        <w:t xml:space="preserve"> de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4A704776" w14:textId="77777777" w:rsidR="00FA3B59" w:rsidRPr="000D78DB" w:rsidRDefault="00FA3B59" w:rsidP="00FA3B59">
      <w:pPr>
        <w:spacing w:after="0" w:line="240" w:lineRule="auto"/>
        <w:jc w:val="both"/>
        <w:rPr>
          <w:rFonts w:ascii="Arial" w:hAnsi="Arial" w:cs="Arial"/>
          <w:sz w:val="24"/>
        </w:rPr>
      </w:pP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6722077F" w14:textId="77777777" w:rsidR="00F85867" w:rsidRDefault="00F85867" w:rsidP="00FA3B59">
      <w:pPr>
        <w:spacing w:after="0" w:line="240" w:lineRule="auto"/>
        <w:jc w:val="center"/>
        <w:rPr>
          <w:rFonts w:ascii="Arial" w:hAnsi="Arial" w:cs="Arial"/>
          <w:b/>
          <w:sz w:val="36"/>
        </w:rPr>
      </w:pPr>
    </w:p>
    <w:p w14:paraId="047C9412" w14:textId="77777777" w:rsidR="00F85867" w:rsidRDefault="00F85867" w:rsidP="00FA3B59">
      <w:pPr>
        <w:spacing w:after="0" w:line="240" w:lineRule="auto"/>
        <w:jc w:val="center"/>
        <w:rPr>
          <w:rFonts w:ascii="Arial" w:hAnsi="Arial" w:cs="Arial"/>
          <w:b/>
          <w:sz w:val="36"/>
        </w:rPr>
      </w:pPr>
    </w:p>
    <w:p w14:paraId="0FB6A99F" w14:textId="35DAE1BC"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6972ED8F"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8C5832">
        <w:rPr>
          <w:rFonts w:ascii="Arial" w:hAnsi="Arial" w:cs="Arial"/>
          <w:b/>
          <w:sz w:val="32"/>
        </w:rPr>
        <w:t>037/2024</w:t>
      </w:r>
    </w:p>
    <w:p w14:paraId="4B06140E" w14:textId="0210A8C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8C5832">
        <w:rPr>
          <w:rFonts w:ascii="Arial" w:hAnsi="Arial" w:cs="Arial"/>
          <w:b/>
          <w:sz w:val="32"/>
        </w:rPr>
        <w:t>011/2024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30A010D0"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OS SEGUINTE</w:t>
      </w:r>
      <w:r w:rsidR="00C95F52">
        <w:rPr>
          <w:rFonts w:ascii="Arial" w:hAnsi="Arial" w:cs="Arial"/>
          <w:sz w:val="24"/>
          <w:lang w:val="pt-BR"/>
        </w:rPr>
        <w:t xml:space="preserve"> DESCONTO</w:t>
      </w:r>
      <w:r w:rsidRPr="000D78DB">
        <w:rPr>
          <w:rFonts w:ascii="Arial" w:hAnsi="Arial" w:cs="Arial"/>
          <w:sz w:val="24"/>
          <w:lang w:val="pt-BR"/>
        </w:rPr>
        <w:t>:</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29"/>
        <w:gridCol w:w="613"/>
        <w:gridCol w:w="758"/>
        <w:gridCol w:w="5258"/>
        <w:gridCol w:w="1277"/>
        <w:gridCol w:w="706"/>
        <w:gridCol w:w="638"/>
      </w:tblGrid>
      <w:tr w:rsidR="008954BC" w:rsidRPr="008954BC" w14:paraId="5DDFCDD3" w14:textId="77777777" w:rsidTr="00F43507">
        <w:trPr>
          <w:trHeight w:val="20"/>
        </w:trPr>
        <w:tc>
          <w:tcPr>
            <w:tcW w:w="270" w:type="pct"/>
            <w:vAlign w:val="center"/>
            <w:hideMark/>
          </w:tcPr>
          <w:p w14:paraId="2D8C47B0" w14:textId="0C0B7EE8"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Nº Item</w:t>
            </w:r>
          </w:p>
        </w:tc>
        <w:tc>
          <w:tcPr>
            <w:tcW w:w="313" w:type="pct"/>
            <w:vAlign w:val="center"/>
          </w:tcPr>
          <w:p w14:paraId="1230F425" w14:textId="77EAA67E" w:rsidR="008954BC" w:rsidRPr="008954BC" w:rsidRDefault="008954BC" w:rsidP="008954BC">
            <w:pPr>
              <w:spacing w:after="0" w:line="240" w:lineRule="auto"/>
              <w:jc w:val="center"/>
              <w:rPr>
                <w:rFonts w:ascii="Arial" w:eastAsia="Times New Roman" w:hAnsi="Arial" w:cs="Arial"/>
                <w:b/>
                <w:bCs/>
                <w:spacing w:val="-1"/>
                <w:sz w:val="16"/>
                <w:szCs w:val="16"/>
              </w:rPr>
            </w:pPr>
            <w:r w:rsidRPr="008954BC">
              <w:rPr>
                <w:rFonts w:ascii="Arial" w:eastAsia="Times New Roman" w:hAnsi="Arial" w:cs="Arial"/>
                <w:b/>
                <w:bCs/>
                <w:w w:val="105"/>
                <w:sz w:val="18"/>
                <w:szCs w:val="18"/>
                <w:lang w:val="pt-PT" w:eastAsia="en-US"/>
              </w:rPr>
              <w:t>Unid.</w:t>
            </w:r>
          </w:p>
        </w:tc>
        <w:tc>
          <w:tcPr>
            <w:tcW w:w="388" w:type="pct"/>
            <w:vAlign w:val="center"/>
          </w:tcPr>
          <w:p w14:paraId="4EAFEDB6" w14:textId="6F3698B8" w:rsidR="008954BC" w:rsidRPr="008954BC" w:rsidRDefault="008954BC" w:rsidP="008954BC">
            <w:pPr>
              <w:spacing w:after="0" w:line="240" w:lineRule="auto"/>
              <w:jc w:val="center"/>
              <w:rPr>
                <w:rFonts w:ascii="Arial" w:eastAsia="Times New Roman" w:hAnsi="Arial" w:cs="Arial"/>
                <w:b/>
                <w:bCs/>
                <w:spacing w:val="-1"/>
                <w:sz w:val="16"/>
                <w:szCs w:val="16"/>
              </w:rPr>
            </w:pPr>
            <w:r w:rsidRPr="008954BC">
              <w:rPr>
                <w:rFonts w:ascii="Arial" w:eastAsia="Times New Roman" w:hAnsi="Arial" w:cs="Arial"/>
                <w:b/>
                <w:bCs/>
                <w:w w:val="105"/>
                <w:sz w:val="18"/>
                <w:szCs w:val="18"/>
                <w:lang w:val="pt-PT" w:eastAsia="en-US"/>
              </w:rPr>
              <w:t>Quant.</w:t>
            </w:r>
          </w:p>
        </w:tc>
        <w:tc>
          <w:tcPr>
            <w:tcW w:w="2688" w:type="pct"/>
            <w:vAlign w:val="center"/>
            <w:hideMark/>
          </w:tcPr>
          <w:p w14:paraId="79A6E53B" w14:textId="0596D7C6"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Especificação</w:t>
            </w:r>
          </w:p>
        </w:tc>
        <w:tc>
          <w:tcPr>
            <w:tcW w:w="653" w:type="pct"/>
            <w:vAlign w:val="center"/>
          </w:tcPr>
          <w:p w14:paraId="31A99AEA" w14:textId="06E08A12" w:rsidR="008954BC" w:rsidRPr="008954BC"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Marca/Nome Comercial</w:t>
            </w:r>
          </w:p>
        </w:tc>
        <w:tc>
          <w:tcPr>
            <w:tcW w:w="361" w:type="pct"/>
            <w:vAlign w:val="center"/>
            <w:hideMark/>
          </w:tcPr>
          <w:p w14:paraId="09B3C5FF" w14:textId="5987E3AD"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Valor Unit.</w:t>
            </w:r>
          </w:p>
        </w:tc>
        <w:tc>
          <w:tcPr>
            <w:tcW w:w="326" w:type="pct"/>
            <w:vAlign w:val="center"/>
            <w:hideMark/>
          </w:tcPr>
          <w:p w14:paraId="50BF81B5" w14:textId="392DA977" w:rsidR="008954BC" w:rsidRPr="00700B7D" w:rsidRDefault="008954BC" w:rsidP="008954BC">
            <w:pPr>
              <w:spacing w:after="0" w:line="240" w:lineRule="auto"/>
              <w:jc w:val="center"/>
              <w:rPr>
                <w:rFonts w:ascii="Arial" w:eastAsia="Times New Roman" w:hAnsi="Arial" w:cs="Arial"/>
                <w:b/>
                <w:bCs/>
                <w:sz w:val="16"/>
                <w:szCs w:val="16"/>
              </w:rPr>
            </w:pPr>
            <w:r w:rsidRPr="008954BC">
              <w:rPr>
                <w:rFonts w:ascii="Arial" w:eastAsia="Times New Roman" w:hAnsi="Arial" w:cs="Arial"/>
                <w:b/>
                <w:bCs/>
                <w:w w:val="105"/>
                <w:sz w:val="18"/>
                <w:szCs w:val="18"/>
                <w:lang w:val="pt-PT" w:eastAsia="en-US"/>
              </w:rPr>
              <w:t>Valor Total</w:t>
            </w:r>
          </w:p>
        </w:tc>
      </w:tr>
      <w:tr w:rsidR="00EC2380" w:rsidRPr="008954BC" w14:paraId="3B11748E" w14:textId="77777777" w:rsidTr="00F43507">
        <w:trPr>
          <w:trHeight w:val="20"/>
        </w:trPr>
        <w:tc>
          <w:tcPr>
            <w:tcW w:w="270" w:type="pct"/>
            <w:vAlign w:val="center"/>
          </w:tcPr>
          <w:p w14:paraId="034A6E96" w14:textId="2CDA8D1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1</w:t>
            </w:r>
          </w:p>
        </w:tc>
        <w:tc>
          <w:tcPr>
            <w:tcW w:w="313" w:type="pct"/>
            <w:vAlign w:val="center"/>
          </w:tcPr>
          <w:p w14:paraId="598115CE" w14:textId="611C75F9"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UN</w:t>
            </w:r>
          </w:p>
        </w:tc>
        <w:tc>
          <w:tcPr>
            <w:tcW w:w="388" w:type="pct"/>
            <w:vAlign w:val="center"/>
          </w:tcPr>
          <w:p w14:paraId="482E6B36" w14:textId="1BE6B0D8"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200,00</w:t>
            </w:r>
          </w:p>
        </w:tc>
        <w:tc>
          <w:tcPr>
            <w:tcW w:w="2688" w:type="pct"/>
            <w:vAlign w:val="center"/>
          </w:tcPr>
          <w:p w14:paraId="37D3CC43" w14:textId="49A679DC"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rPr>
              <w:t>CHAPA MADEIRITE PRETO 2,20X1,10X14MM</w:t>
            </w:r>
          </w:p>
        </w:tc>
        <w:tc>
          <w:tcPr>
            <w:tcW w:w="653" w:type="pct"/>
            <w:vAlign w:val="center"/>
          </w:tcPr>
          <w:p w14:paraId="534FF16B"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3CED6FDC"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7BE92A87"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39E6EA35" w14:textId="77777777" w:rsidTr="00F43507">
        <w:trPr>
          <w:trHeight w:val="20"/>
        </w:trPr>
        <w:tc>
          <w:tcPr>
            <w:tcW w:w="270" w:type="pct"/>
            <w:vAlign w:val="center"/>
          </w:tcPr>
          <w:p w14:paraId="42963D7F" w14:textId="576385F1"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2</w:t>
            </w:r>
          </w:p>
        </w:tc>
        <w:tc>
          <w:tcPr>
            <w:tcW w:w="313" w:type="pct"/>
            <w:vAlign w:val="center"/>
          </w:tcPr>
          <w:p w14:paraId="18C202F6" w14:textId="7C1B0AB5"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UN</w:t>
            </w:r>
          </w:p>
        </w:tc>
        <w:tc>
          <w:tcPr>
            <w:tcW w:w="388" w:type="pct"/>
            <w:vAlign w:val="center"/>
          </w:tcPr>
          <w:p w14:paraId="65F85854" w14:textId="3476C375"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200,00</w:t>
            </w:r>
          </w:p>
        </w:tc>
        <w:tc>
          <w:tcPr>
            <w:tcW w:w="2688" w:type="pct"/>
            <w:vAlign w:val="center"/>
          </w:tcPr>
          <w:p w14:paraId="03617ADE" w14:textId="129DC723"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rPr>
              <w:t>CHAPA MADEIRITE ROSA 2,20X1,10X10MM</w:t>
            </w:r>
          </w:p>
        </w:tc>
        <w:tc>
          <w:tcPr>
            <w:tcW w:w="653" w:type="pct"/>
            <w:vAlign w:val="center"/>
          </w:tcPr>
          <w:p w14:paraId="4DB33CC9"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702FD650"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763DBF75"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308DA46C" w14:textId="77777777" w:rsidTr="00F43507">
        <w:trPr>
          <w:trHeight w:val="20"/>
        </w:trPr>
        <w:tc>
          <w:tcPr>
            <w:tcW w:w="270" w:type="pct"/>
            <w:vAlign w:val="center"/>
          </w:tcPr>
          <w:p w14:paraId="6FE07238" w14:textId="20165F8B"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3</w:t>
            </w:r>
          </w:p>
        </w:tc>
        <w:tc>
          <w:tcPr>
            <w:tcW w:w="313" w:type="pct"/>
            <w:vAlign w:val="center"/>
          </w:tcPr>
          <w:p w14:paraId="108AD059" w14:textId="4B35232A"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UN</w:t>
            </w:r>
          </w:p>
        </w:tc>
        <w:tc>
          <w:tcPr>
            <w:tcW w:w="388" w:type="pct"/>
            <w:vAlign w:val="center"/>
          </w:tcPr>
          <w:p w14:paraId="38679F81" w14:textId="5092DCEC"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200,00</w:t>
            </w:r>
          </w:p>
        </w:tc>
        <w:tc>
          <w:tcPr>
            <w:tcW w:w="2688" w:type="pct"/>
            <w:vAlign w:val="center"/>
          </w:tcPr>
          <w:p w14:paraId="7A5EE20A" w14:textId="49ED57DD"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rPr>
              <w:t>CHAPA MADEIRITE ROSA 2,20X1,10X12MM</w:t>
            </w:r>
          </w:p>
        </w:tc>
        <w:tc>
          <w:tcPr>
            <w:tcW w:w="653" w:type="pct"/>
            <w:vAlign w:val="center"/>
          </w:tcPr>
          <w:p w14:paraId="25129318"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54A1C421"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5CEDF99B"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1F2D77BC" w14:textId="77777777" w:rsidTr="00F43507">
        <w:trPr>
          <w:trHeight w:val="20"/>
        </w:trPr>
        <w:tc>
          <w:tcPr>
            <w:tcW w:w="270" w:type="pct"/>
            <w:vAlign w:val="center"/>
          </w:tcPr>
          <w:p w14:paraId="4F12D3BB" w14:textId="155C2E0B"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4</w:t>
            </w:r>
          </w:p>
        </w:tc>
        <w:tc>
          <w:tcPr>
            <w:tcW w:w="313" w:type="pct"/>
            <w:vAlign w:val="center"/>
          </w:tcPr>
          <w:p w14:paraId="20519948" w14:textId="2D321B55"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M3</w:t>
            </w:r>
          </w:p>
        </w:tc>
        <w:tc>
          <w:tcPr>
            <w:tcW w:w="388" w:type="pct"/>
            <w:vAlign w:val="center"/>
          </w:tcPr>
          <w:p w14:paraId="75722BA8" w14:textId="764F5E4C"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20,00</w:t>
            </w:r>
          </w:p>
        </w:tc>
        <w:tc>
          <w:tcPr>
            <w:tcW w:w="2688" w:type="pct"/>
            <w:vAlign w:val="center"/>
          </w:tcPr>
          <w:p w14:paraId="3801B754" w14:textId="3150A46F"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MADEIRA SERRADA ANGELIM.</w:t>
            </w:r>
          </w:p>
        </w:tc>
        <w:tc>
          <w:tcPr>
            <w:tcW w:w="653" w:type="pct"/>
            <w:vAlign w:val="center"/>
          </w:tcPr>
          <w:p w14:paraId="34E2EF8D"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010CCC7E"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630DB033"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2CB7CE48" w14:textId="77777777" w:rsidTr="00F43507">
        <w:trPr>
          <w:trHeight w:val="20"/>
        </w:trPr>
        <w:tc>
          <w:tcPr>
            <w:tcW w:w="270" w:type="pct"/>
            <w:vAlign w:val="center"/>
          </w:tcPr>
          <w:p w14:paraId="61250B81" w14:textId="0C5F079C"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5</w:t>
            </w:r>
          </w:p>
        </w:tc>
        <w:tc>
          <w:tcPr>
            <w:tcW w:w="313" w:type="pct"/>
            <w:vAlign w:val="center"/>
          </w:tcPr>
          <w:p w14:paraId="65373711" w14:textId="5DE18251"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M3</w:t>
            </w:r>
          </w:p>
        </w:tc>
        <w:tc>
          <w:tcPr>
            <w:tcW w:w="388" w:type="pct"/>
            <w:vAlign w:val="center"/>
          </w:tcPr>
          <w:p w14:paraId="124873E6" w14:textId="2F514F3E"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30,00</w:t>
            </w:r>
          </w:p>
        </w:tc>
        <w:tc>
          <w:tcPr>
            <w:tcW w:w="2688" w:type="pct"/>
            <w:vAlign w:val="center"/>
          </w:tcPr>
          <w:p w14:paraId="0093078A" w14:textId="7DC1066B"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MADEIRA SERRADA PINUS.</w:t>
            </w:r>
          </w:p>
        </w:tc>
        <w:tc>
          <w:tcPr>
            <w:tcW w:w="653" w:type="pct"/>
            <w:vAlign w:val="center"/>
          </w:tcPr>
          <w:p w14:paraId="2394E977"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22CD33C7"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35482B74"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65978886" w14:textId="77777777" w:rsidTr="00F43507">
        <w:trPr>
          <w:trHeight w:val="20"/>
        </w:trPr>
        <w:tc>
          <w:tcPr>
            <w:tcW w:w="270" w:type="pct"/>
            <w:vAlign w:val="center"/>
          </w:tcPr>
          <w:p w14:paraId="0FDFB1DE" w14:textId="34B39436"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6</w:t>
            </w:r>
          </w:p>
        </w:tc>
        <w:tc>
          <w:tcPr>
            <w:tcW w:w="313" w:type="pct"/>
            <w:vAlign w:val="center"/>
          </w:tcPr>
          <w:p w14:paraId="13B74534" w14:textId="5D59D3FD"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M3</w:t>
            </w:r>
          </w:p>
        </w:tc>
        <w:tc>
          <w:tcPr>
            <w:tcW w:w="388" w:type="pct"/>
            <w:vAlign w:val="center"/>
          </w:tcPr>
          <w:p w14:paraId="78E68E2A" w14:textId="5A268246"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5,00</w:t>
            </w:r>
          </w:p>
        </w:tc>
        <w:tc>
          <w:tcPr>
            <w:tcW w:w="2688" w:type="pct"/>
            <w:vAlign w:val="center"/>
          </w:tcPr>
          <w:p w14:paraId="3FE8DCE4" w14:textId="71203DBD"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MADEIRA SERRADA ROUXINHO</w:t>
            </w:r>
          </w:p>
        </w:tc>
        <w:tc>
          <w:tcPr>
            <w:tcW w:w="653" w:type="pct"/>
            <w:vAlign w:val="center"/>
          </w:tcPr>
          <w:p w14:paraId="636EE56D"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30647531"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18F0B68A"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54DAB088" w14:textId="77777777" w:rsidTr="00F43507">
        <w:trPr>
          <w:trHeight w:val="20"/>
        </w:trPr>
        <w:tc>
          <w:tcPr>
            <w:tcW w:w="270" w:type="pct"/>
            <w:vAlign w:val="center"/>
          </w:tcPr>
          <w:p w14:paraId="30892EEF" w14:textId="6849995B"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7</w:t>
            </w:r>
          </w:p>
        </w:tc>
        <w:tc>
          <w:tcPr>
            <w:tcW w:w="313" w:type="pct"/>
            <w:vAlign w:val="center"/>
          </w:tcPr>
          <w:p w14:paraId="19DA4D1C" w14:textId="1260B0D1"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M3</w:t>
            </w:r>
          </w:p>
        </w:tc>
        <w:tc>
          <w:tcPr>
            <w:tcW w:w="388" w:type="pct"/>
            <w:vAlign w:val="center"/>
          </w:tcPr>
          <w:p w14:paraId="66CCED2F" w14:textId="226BFF4B"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50,00</w:t>
            </w:r>
          </w:p>
        </w:tc>
        <w:tc>
          <w:tcPr>
            <w:tcW w:w="2688" w:type="pct"/>
            <w:vAlign w:val="center"/>
          </w:tcPr>
          <w:p w14:paraId="5EB3FEE3" w14:textId="7CED7A10"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MADEIRA SERRADA, EUCALIPTO</w:t>
            </w:r>
          </w:p>
        </w:tc>
        <w:tc>
          <w:tcPr>
            <w:tcW w:w="653" w:type="pct"/>
            <w:vAlign w:val="center"/>
          </w:tcPr>
          <w:p w14:paraId="3A462A00"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30C60C2E"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38CE13CF"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01BADCEA" w14:textId="77777777" w:rsidTr="00F43507">
        <w:trPr>
          <w:trHeight w:val="20"/>
        </w:trPr>
        <w:tc>
          <w:tcPr>
            <w:tcW w:w="270" w:type="pct"/>
            <w:vAlign w:val="center"/>
          </w:tcPr>
          <w:p w14:paraId="220E20BD" w14:textId="6A8D2BAC"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8</w:t>
            </w:r>
          </w:p>
        </w:tc>
        <w:tc>
          <w:tcPr>
            <w:tcW w:w="313" w:type="pct"/>
            <w:vAlign w:val="center"/>
          </w:tcPr>
          <w:p w14:paraId="130ABB1E" w14:textId="242DB105"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UN</w:t>
            </w:r>
          </w:p>
        </w:tc>
        <w:tc>
          <w:tcPr>
            <w:tcW w:w="388" w:type="pct"/>
            <w:vAlign w:val="center"/>
          </w:tcPr>
          <w:p w14:paraId="1DB93A2E" w14:textId="07ECDF51"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300,00</w:t>
            </w:r>
          </w:p>
        </w:tc>
        <w:tc>
          <w:tcPr>
            <w:tcW w:w="2688" w:type="pct"/>
            <w:vAlign w:val="center"/>
          </w:tcPr>
          <w:p w14:paraId="65F9A6BD" w14:textId="3D70A223"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MOURAO DE EUCALIPTO 2,20X6X8</w:t>
            </w:r>
          </w:p>
        </w:tc>
        <w:tc>
          <w:tcPr>
            <w:tcW w:w="653" w:type="pct"/>
            <w:vAlign w:val="center"/>
          </w:tcPr>
          <w:p w14:paraId="357E8B0F"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52A99597"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4EDCA536"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01F1FFF6" w14:textId="77777777" w:rsidTr="00F43507">
        <w:trPr>
          <w:trHeight w:val="20"/>
        </w:trPr>
        <w:tc>
          <w:tcPr>
            <w:tcW w:w="270" w:type="pct"/>
            <w:vAlign w:val="center"/>
          </w:tcPr>
          <w:p w14:paraId="611AB751" w14:textId="44D149BD"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9</w:t>
            </w:r>
          </w:p>
        </w:tc>
        <w:tc>
          <w:tcPr>
            <w:tcW w:w="313" w:type="pct"/>
            <w:vAlign w:val="center"/>
          </w:tcPr>
          <w:p w14:paraId="58F793EA" w14:textId="253FD961"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UN</w:t>
            </w:r>
          </w:p>
        </w:tc>
        <w:tc>
          <w:tcPr>
            <w:tcW w:w="388" w:type="pct"/>
            <w:vAlign w:val="center"/>
          </w:tcPr>
          <w:p w14:paraId="2CF24AA8" w14:textId="1D83257F"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300,00</w:t>
            </w:r>
          </w:p>
        </w:tc>
        <w:tc>
          <w:tcPr>
            <w:tcW w:w="2688" w:type="pct"/>
            <w:vAlign w:val="center"/>
          </w:tcPr>
          <w:p w14:paraId="6626CFEB" w14:textId="2508E8F7"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MOURÃO DE EUCALIPTO 2,20X8X10.</w:t>
            </w:r>
          </w:p>
        </w:tc>
        <w:tc>
          <w:tcPr>
            <w:tcW w:w="653" w:type="pct"/>
            <w:vAlign w:val="center"/>
          </w:tcPr>
          <w:p w14:paraId="7A034FBF"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6C17495F"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5466AC6F"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4BDBCED2" w14:textId="77777777" w:rsidTr="00F43507">
        <w:trPr>
          <w:trHeight w:val="20"/>
        </w:trPr>
        <w:tc>
          <w:tcPr>
            <w:tcW w:w="270" w:type="pct"/>
            <w:vAlign w:val="center"/>
          </w:tcPr>
          <w:p w14:paraId="6594DE16" w14:textId="2C06B2D9"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10</w:t>
            </w:r>
          </w:p>
        </w:tc>
        <w:tc>
          <w:tcPr>
            <w:tcW w:w="313" w:type="pct"/>
            <w:vAlign w:val="center"/>
          </w:tcPr>
          <w:p w14:paraId="1B18F20C" w14:textId="4B424903"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UN</w:t>
            </w:r>
          </w:p>
        </w:tc>
        <w:tc>
          <w:tcPr>
            <w:tcW w:w="388" w:type="pct"/>
            <w:vAlign w:val="center"/>
          </w:tcPr>
          <w:p w14:paraId="270A7A19" w14:textId="48F7C3B1"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150,00</w:t>
            </w:r>
          </w:p>
        </w:tc>
        <w:tc>
          <w:tcPr>
            <w:tcW w:w="2688" w:type="pct"/>
            <w:vAlign w:val="center"/>
          </w:tcPr>
          <w:p w14:paraId="57FACC59" w14:textId="61DE13CF"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MOURÃO DE EUCALIPTO 4X12X14.</w:t>
            </w:r>
          </w:p>
        </w:tc>
        <w:tc>
          <w:tcPr>
            <w:tcW w:w="653" w:type="pct"/>
            <w:vAlign w:val="center"/>
          </w:tcPr>
          <w:p w14:paraId="4B7E662C"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4B2278C8"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04805F7C"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3C2B6853" w14:textId="77777777" w:rsidTr="00F43507">
        <w:trPr>
          <w:trHeight w:val="20"/>
        </w:trPr>
        <w:tc>
          <w:tcPr>
            <w:tcW w:w="270" w:type="pct"/>
            <w:vAlign w:val="center"/>
          </w:tcPr>
          <w:p w14:paraId="428C52CD" w14:textId="18080AD9"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11</w:t>
            </w:r>
          </w:p>
        </w:tc>
        <w:tc>
          <w:tcPr>
            <w:tcW w:w="313" w:type="pct"/>
            <w:vAlign w:val="center"/>
          </w:tcPr>
          <w:p w14:paraId="1C516A07" w14:textId="641B41B4"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UN</w:t>
            </w:r>
          </w:p>
        </w:tc>
        <w:tc>
          <w:tcPr>
            <w:tcW w:w="388" w:type="pct"/>
            <w:vAlign w:val="center"/>
          </w:tcPr>
          <w:p w14:paraId="7A5D4311" w14:textId="04B47F85"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150,00</w:t>
            </w:r>
          </w:p>
        </w:tc>
        <w:tc>
          <w:tcPr>
            <w:tcW w:w="2688" w:type="pct"/>
            <w:vAlign w:val="center"/>
          </w:tcPr>
          <w:p w14:paraId="66E2C9AD" w14:textId="1FAAE25D"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MOURÃO DE EUCALIPTO 5X12X14.</w:t>
            </w:r>
          </w:p>
        </w:tc>
        <w:tc>
          <w:tcPr>
            <w:tcW w:w="653" w:type="pct"/>
            <w:vAlign w:val="center"/>
          </w:tcPr>
          <w:p w14:paraId="255FDE45"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69DED089"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23F2FEF3"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6F5D5A3E" w14:textId="77777777" w:rsidTr="00F43507">
        <w:trPr>
          <w:trHeight w:val="20"/>
        </w:trPr>
        <w:tc>
          <w:tcPr>
            <w:tcW w:w="270" w:type="pct"/>
            <w:vAlign w:val="center"/>
          </w:tcPr>
          <w:p w14:paraId="3CBB1A79" w14:textId="0794DC69"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12</w:t>
            </w:r>
          </w:p>
        </w:tc>
        <w:tc>
          <w:tcPr>
            <w:tcW w:w="313" w:type="pct"/>
            <w:vAlign w:val="center"/>
          </w:tcPr>
          <w:p w14:paraId="70F35AE9" w14:textId="1B8CBEBA"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UN</w:t>
            </w:r>
          </w:p>
        </w:tc>
        <w:tc>
          <w:tcPr>
            <w:tcW w:w="388" w:type="pct"/>
            <w:vAlign w:val="center"/>
          </w:tcPr>
          <w:p w14:paraId="42F39D5F" w14:textId="017D9BE6"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150,00</w:t>
            </w:r>
          </w:p>
        </w:tc>
        <w:tc>
          <w:tcPr>
            <w:tcW w:w="2688" w:type="pct"/>
            <w:vAlign w:val="center"/>
          </w:tcPr>
          <w:p w14:paraId="16E9219A" w14:textId="79BACE6B"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MOURÃO DE EUCALIPTO 6X12X14.</w:t>
            </w:r>
          </w:p>
        </w:tc>
        <w:tc>
          <w:tcPr>
            <w:tcW w:w="653" w:type="pct"/>
            <w:vAlign w:val="center"/>
          </w:tcPr>
          <w:p w14:paraId="08BACD7E"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016A0543"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5B588E71"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489802FD" w14:textId="77777777" w:rsidTr="00F43507">
        <w:trPr>
          <w:trHeight w:val="20"/>
        </w:trPr>
        <w:tc>
          <w:tcPr>
            <w:tcW w:w="270" w:type="pct"/>
            <w:vAlign w:val="center"/>
          </w:tcPr>
          <w:p w14:paraId="127186A6" w14:textId="74D856BF"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13</w:t>
            </w:r>
          </w:p>
        </w:tc>
        <w:tc>
          <w:tcPr>
            <w:tcW w:w="313" w:type="pct"/>
            <w:vAlign w:val="center"/>
          </w:tcPr>
          <w:p w14:paraId="284748AD" w14:textId="4AD26E1E"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UN</w:t>
            </w:r>
          </w:p>
        </w:tc>
        <w:tc>
          <w:tcPr>
            <w:tcW w:w="388" w:type="pct"/>
            <w:vAlign w:val="center"/>
          </w:tcPr>
          <w:p w14:paraId="51BBDB6E" w14:textId="05D74B25"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150,00</w:t>
            </w:r>
          </w:p>
        </w:tc>
        <w:tc>
          <w:tcPr>
            <w:tcW w:w="2688" w:type="pct"/>
            <w:vAlign w:val="center"/>
          </w:tcPr>
          <w:p w14:paraId="2EDDE8D9" w14:textId="0E8DC766"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rPr>
              <w:t>PORTA DE MADEIRA LISA PARA PINTURA 60X2,10X30MM</w:t>
            </w:r>
          </w:p>
        </w:tc>
        <w:tc>
          <w:tcPr>
            <w:tcW w:w="653" w:type="pct"/>
            <w:vAlign w:val="center"/>
          </w:tcPr>
          <w:p w14:paraId="123A972A"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6CC5E0ED"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7E52C68D"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7A132790" w14:textId="77777777" w:rsidTr="00F43507">
        <w:trPr>
          <w:trHeight w:val="20"/>
        </w:trPr>
        <w:tc>
          <w:tcPr>
            <w:tcW w:w="270" w:type="pct"/>
            <w:vAlign w:val="center"/>
          </w:tcPr>
          <w:p w14:paraId="71681A75" w14:textId="2A84DCD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14</w:t>
            </w:r>
          </w:p>
        </w:tc>
        <w:tc>
          <w:tcPr>
            <w:tcW w:w="313" w:type="pct"/>
            <w:vAlign w:val="center"/>
          </w:tcPr>
          <w:p w14:paraId="41CBE3C7" w14:textId="2F6A8C01"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UN</w:t>
            </w:r>
          </w:p>
        </w:tc>
        <w:tc>
          <w:tcPr>
            <w:tcW w:w="388" w:type="pct"/>
            <w:vAlign w:val="center"/>
          </w:tcPr>
          <w:p w14:paraId="45EE2B13" w14:textId="2589D9BB"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150,00</w:t>
            </w:r>
          </w:p>
        </w:tc>
        <w:tc>
          <w:tcPr>
            <w:tcW w:w="2688" w:type="pct"/>
            <w:vAlign w:val="center"/>
          </w:tcPr>
          <w:p w14:paraId="5CF75350" w14:textId="70275683"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rPr>
              <w:t>PORTA DE MADEIRA LISA PARA PINTURA 70X2,10X30MM</w:t>
            </w:r>
          </w:p>
        </w:tc>
        <w:tc>
          <w:tcPr>
            <w:tcW w:w="653" w:type="pct"/>
            <w:vAlign w:val="center"/>
          </w:tcPr>
          <w:p w14:paraId="174414FB"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29E5B0C2"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6BBAD891"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r w:rsidR="00EC2380" w:rsidRPr="008954BC" w14:paraId="389F3EC2" w14:textId="77777777" w:rsidTr="00F43507">
        <w:trPr>
          <w:trHeight w:val="20"/>
        </w:trPr>
        <w:tc>
          <w:tcPr>
            <w:tcW w:w="270" w:type="pct"/>
            <w:vAlign w:val="center"/>
          </w:tcPr>
          <w:p w14:paraId="7290B07A" w14:textId="4618FCE5"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eastAsia="Times New Roman" w:hAnsi="Arial" w:cs="Arial"/>
                <w:b/>
                <w:bCs/>
                <w:w w:val="105"/>
                <w:sz w:val="20"/>
                <w:szCs w:val="18"/>
                <w:lang w:val="pt-PT" w:eastAsia="en-US"/>
              </w:rPr>
              <w:t>15</w:t>
            </w:r>
          </w:p>
        </w:tc>
        <w:tc>
          <w:tcPr>
            <w:tcW w:w="313" w:type="pct"/>
            <w:vAlign w:val="center"/>
          </w:tcPr>
          <w:p w14:paraId="33CF3F91" w14:textId="3472ACD5"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UN</w:t>
            </w:r>
          </w:p>
        </w:tc>
        <w:tc>
          <w:tcPr>
            <w:tcW w:w="388" w:type="pct"/>
            <w:vAlign w:val="center"/>
          </w:tcPr>
          <w:p w14:paraId="30C67245" w14:textId="2E5D2F50"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r w:rsidRPr="00F43507">
              <w:rPr>
                <w:rFonts w:ascii="Arial" w:hAnsi="Arial" w:cs="Arial"/>
                <w:color w:val="000000"/>
                <w:sz w:val="20"/>
                <w:szCs w:val="18"/>
                <w:lang w:val="en-US"/>
              </w:rPr>
              <w:t>150,00</w:t>
            </w:r>
          </w:p>
        </w:tc>
        <w:tc>
          <w:tcPr>
            <w:tcW w:w="2688" w:type="pct"/>
            <w:vAlign w:val="center"/>
          </w:tcPr>
          <w:p w14:paraId="481A9DAD" w14:textId="302EE437" w:rsidR="00EC2380" w:rsidRPr="00F43507" w:rsidRDefault="00EC2380" w:rsidP="00EC2380">
            <w:pPr>
              <w:spacing w:after="0" w:line="240" w:lineRule="auto"/>
              <w:rPr>
                <w:rFonts w:ascii="Arial" w:eastAsia="Times New Roman" w:hAnsi="Arial" w:cs="Arial"/>
                <w:b/>
                <w:bCs/>
                <w:w w:val="105"/>
                <w:sz w:val="20"/>
                <w:szCs w:val="18"/>
                <w:lang w:val="pt-PT" w:eastAsia="en-US"/>
              </w:rPr>
            </w:pPr>
            <w:r w:rsidRPr="00F43507">
              <w:rPr>
                <w:rFonts w:ascii="Arial" w:hAnsi="Arial" w:cs="Arial"/>
                <w:color w:val="000000"/>
                <w:sz w:val="20"/>
                <w:szCs w:val="18"/>
              </w:rPr>
              <w:t>PORTA DE MADEIRA LISA PARA PINTURA 80X2,10X30MM</w:t>
            </w:r>
          </w:p>
        </w:tc>
        <w:tc>
          <w:tcPr>
            <w:tcW w:w="653" w:type="pct"/>
            <w:vAlign w:val="center"/>
          </w:tcPr>
          <w:p w14:paraId="401FE32B"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61" w:type="pct"/>
            <w:vAlign w:val="center"/>
          </w:tcPr>
          <w:p w14:paraId="225AC2FD"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c>
          <w:tcPr>
            <w:tcW w:w="326" w:type="pct"/>
            <w:vAlign w:val="center"/>
          </w:tcPr>
          <w:p w14:paraId="0EF719A3" w14:textId="77777777" w:rsidR="00EC2380" w:rsidRPr="00F43507" w:rsidRDefault="00EC2380" w:rsidP="008954BC">
            <w:pPr>
              <w:spacing w:after="0" w:line="240" w:lineRule="auto"/>
              <w:jc w:val="center"/>
              <w:rPr>
                <w:rFonts w:ascii="Arial" w:eastAsia="Times New Roman" w:hAnsi="Arial" w:cs="Arial"/>
                <w:b/>
                <w:bCs/>
                <w:w w:val="105"/>
                <w:sz w:val="20"/>
                <w:szCs w:val="18"/>
                <w:lang w:val="pt-PT" w:eastAsia="en-US"/>
              </w:rPr>
            </w:pPr>
          </w:p>
        </w:tc>
      </w:tr>
    </w:tbl>
    <w:p w14:paraId="4163D26C" w14:textId="77777777" w:rsidR="008954BC" w:rsidRDefault="008954BC" w:rsidP="002C4944">
      <w:pPr>
        <w:spacing w:after="0" w:line="240" w:lineRule="auto"/>
        <w:rPr>
          <w:rFonts w:ascii="Arial" w:hAnsi="Arial" w:cs="Arial"/>
          <w:b/>
          <w:sz w:val="24"/>
        </w:rPr>
      </w:pPr>
    </w:p>
    <w:p w14:paraId="38B42315" w14:textId="77777777"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4A8D6D75" w:rsidR="002C4944"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Declaro ter tomado conhecimento do instrumento convocatório relativo ao procedimento em referência, estar ciente dos critérios de julgamento do certame e da forma de fornecimento e pagamento estabelecidos para remunerar a execução do objeto licitado, </w:t>
      </w:r>
      <w:r w:rsidR="00982163" w:rsidRPr="0023054E">
        <w:rPr>
          <w:rFonts w:ascii="Arial" w:hAnsi="Arial" w:cs="Arial"/>
          <w:b/>
          <w:bCs/>
          <w:sz w:val="24"/>
        </w:rPr>
        <w:t>bem como a obrigatoriedade de apresentação da proposta digital</w:t>
      </w:r>
      <w:r w:rsidR="00F04E75" w:rsidRPr="0023054E">
        <w:rPr>
          <w:rFonts w:ascii="Arial" w:hAnsi="Arial" w:cs="Arial"/>
          <w:b/>
          <w:bCs/>
          <w:sz w:val="24"/>
        </w:rPr>
        <w:t xml:space="preserve"> sendo desclassificado caso não apresentado</w:t>
      </w:r>
      <w:r w:rsidR="00F04E75" w:rsidRPr="00F04E75">
        <w:rPr>
          <w:rFonts w:ascii="Arial" w:hAnsi="Arial" w:cs="Arial"/>
          <w:sz w:val="24"/>
        </w:rPr>
        <w:t>,</w:t>
      </w:r>
      <w:r w:rsidR="00F04E75">
        <w:rPr>
          <w:rFonts w:ascii="Arial" w:hAnsi="Arial" w:cs="Arial"/>
          <w:sz w:val="24"/>
        </w:rPr>
        <w:t xml:space="preserve"> </w:t>
      </w:r>
      <w:r w:rsidRPr="000D78DB">
        <w:rPr>
          <w:rFonts w:ascii="Arial" w:hAnsi="Arial" w:cs="Arial"/>
          <w:sz w:val="24"/>
        </w:rPr>
        <w:t xml:space="preserve">bem como o valor proposto leva em consideração o cumprimento da integralidade dos custos para atendimento dos direitos trabalhistas assegurados na Constituição Federal, nas leis trabalhistas, nas normas </w:t>
      </w:r>
      <w:r w:rsidRPr="000D78DB">
        <w:rPr>
          <w:rFonts w:ascii="Arial" w:hAnsi="Arial" w:cs="Arial"/>
          <w:sz w:val="24"/>
        </w:rPr>
        <w:lastRenderedPageBreak/>
        <w:t>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26F02757" w14:textId="77777777" w:rsidR="000C7CCD" w:rsidRDefault="000C7CCD" w:rsidP="00FA3B59">
      <w:pPr>
        <w:spacing w:after="0" w:line="240" w:lineRule="auto"/>
        <w:jc w:val="center"/>
        <w:rPr>
          <w:rFonts w:ascii="Arial" w:hAnsi="Arial" w:cs="Arial"/>
          <w:b/>
          <w:sz w:val="36"/>
        </w:rPr>
      </w:pPr>
    </w:p>
    <w:p w14:paraId="3ED9B367" w14:textId="77777777" w:rsidR="000C7CCD" w:rsidRDefault="000C7CCD" w:rsidP="00FA3B59">
      <w:pPr>
        <w:spacing w:after="0" w:line="240" w:lineRule="auto"/>
        <w:jc w:val="center"/>
        <w:rPr>
          <w:rFonts w:ascii="Arial" w:hAnsi="Arial" w:cs="Arial"/>
          <w:b/>
          <w:sz w:val="36"/>
        </w:rPr>
      </w:pPr>
    </w:p>
    <w:p w14:paraId="3ADA6BAC" w14:textId="77777777" w:rsidR="00F04E75" w:rsidRDefault="00F04E75" w:rsidP="00FA3B59">
      <w:pPr>
        <w:spacing w:after="0" w:line="240" w:lineRule="auto"/>
        <w:jc w:val="center"/>
        <w:rPr>
          <w:rFonts w:ascii="Arial" w:hAnsi="Arial" w:cs="Arial"/>
          <w:b/>
          <w:sz w:val="36"/>
        </w:rPr>
      </w:pPr>
    </w:p>
    <w:p w14:paraId="69E98BDD" w14:textId="77777777" w:rsidR="008954BC" w:rsidRDefault="008954BC" w:rsidP="00FA3B59">
      <w:pPr>
        <w:spacing w:after="0" w:line="240" w:lineRule="auto"/>
        <w:jc w:val="center"/>
        <w:rPr>
          <w:rFonts w:ascii="Arial" w:hAnsi="Arial" w:cs="Arial"/>
          <w:b/>
          <w:sz w:val="36"/>
        </w:rPr>
      </w:pPr>
    </w:p>
    <w:p w14:paraId="70E2252C" w14:textId="77777777" w:rsidR="00E40BC3" w:rsidRDefault="00E40BC3" w:rsidP="00FA3B59">
      <w:pPr>
        <w:spacing w:after="0" w:line="240" w:lineRule="auto"/>
        <w:jc w:val="center"/>
        <w:rPr>
          <w:rFonts w:ascii="Arial" w:hAnsi="Arial" w:cs="Arial"/>
          <w:b/>
          <w:sz w:val="36"/>
        </w:rPr>
      </w:pPr>
    </w:p>
    <w:p w14:paraId="2EB8FC60" w14:textId="77777777" w:rsidR="00E40BC3" w:rsidRDefault="00E40BC3" w:rsidP="00FA3B59">
      <w:pPr>
        <w:spacing w:after="0" w:line="240" w:lineRule="auto"/>
        <w:jc w:val="center"/>
        <w:rPr>
          <w:rFonts w:ascii="Arial" w:hAnsi="Arial" w:cs="Arial"/>
          <w:b/>
          <w:sz w:val="36"/>
        </w:rPr>
      </w:pPr>
    </w:p>
    <w:p w14:paraId="09B6BE3A" w14:textId="77777777" w:rsidR="00E40BC3" w:rsidRDefault="00E40BC3" w:rsidP="00FA3B59">
      <w:pPr>
        <w:spacing w:after="0" w:line="240" w:lineRule="auto"/>
        <w:jc w:val="center"/>
        <w:rPr>
          <w:rFonts w:ascii="Arial" w:hAnsi="Arial" w:cs="Arial"/>
          <w:b/>
          <w:sz w:val="36"/>
        </w:rPr>
      </w:pPr>
    </w:p>
    <w:p w14:paraId="42AC7842" w14:textId="77777777" w:rsidR="00E40BC3" w:rsidRDefault="00E40BC3" w:rsidP="00FA3B59">
      <w:pPr>
        <w:spacing w:after="0" w:line="240" w:lineRule="auto"/>
        <w:jc w:val="center"/>
        <w:rPr>
          <w:rFonts w:ascii="Arial" w:hAnsi="Arial" w:cs="Arial"/>
          <w:b/>
          <w:sz w:val="36"/>
        </w:rPr>
      </w:pPr>
    </w:p>
    <w:p w14:paraId="6D8E56DD" w14:textId="77777777" w:rsidR="00E40BC3" w:rsidRDefault="00E40BC3" w:rsidP="00FA3B59">
      <w:pPr>
        <w:spacing w:after="0" w:line="240" w:lineRule="auto"/>
        <w:jc w:val="center"/>
        <w:rPr>
          <w:rFonts w:ascii="Arial" w:hAnsi="Arial" w:cs="Arial"/>
          <w:b/>
          <w:sz w:val="36"/>
        </w:rPr>
      </w:pPr>
    </w:p>
    <w:p w14:paraId="08A742CA" w14:textId="77777777" w:rsidR="00E40BC3" w:rsidRDefault="00E40BC3" w:rsidP="00FA3B59">
      <w:pPr>
        <w:spacing w:after="0" w:line="240" w:lineRule="auto"/>
        <w:jc w:val="center"/>
        <w:rPr>
          <w:rFonts w:ascii="Arial" w:hAnsi="Arial" w:cs="Arial"/>
          <w:b/>
          <w:sz w:val="36"/>
        </w:rPr>
      </w:pPr>
    </w:p>
    <w:p w14:paraId="13BA0572" w14:textId="77777777" w:rsidR="00E40BC3" w:rsidRDefault="00E40BC3" w:rsidP="00FA3B59">
      <w:pPr>
        <w:spacing w:after="0" w:line="240" w:lineRule="auto"/>
        <w:jc w:val="center"/>
        <w:rPr>
          <w:rFonts w:ascii="Arial" w:hAnsi="Arial" w:cs="Arial"/>
          <w:b/>
          <w:sz w:val="36"/>
        </w:rPr>
      </w:pPr>
    </w:p>
    <w:p w14:paraId="626F9385" w14:textId="77777777" w:rsidR="00E40BC3" w:rsidRDefault="00E40BC3" w:rsidP="00FA3B59">
      <w:pPr>
        <w:spacing w:after="0" w:line="240" w:lineRule="auto"/>
        <w:jc w:val="center"/>
        <w:rPr>
          <w:rFonts w:ascii="Arial" w:hAnsi="Arial" w:cs="Arial"/>
          <w:b/>
          <w:sz w:val="36"/>
        </w:rPr>
      </w:pPr>
    </w:p>
    <w:p w14:paraId="4CAAC387" w14:textId="77777777" w:rsidR="00EE7698" w:rsidRDefault="00EE7698" w:rsidP="00FA3B59">
      <w:pPr>
        <w:spacing w:after="0" w:line="240" w:lineRule="auto"/>
        <w:jc w:val="center"/>
        <w:rPr>
          <w:rFonts w:ascii="Arial" w:hAnsi="Arial" w:cs="Arial"/>
          <w:b/>
          <w:sz w:val="36"/>
        </w:rPr>
      </w:pPr>
    </w:p>
    <w:p w14:paraId="2F043BA7" w14:textId="77777777" w:rsidR="00F43507" w:rsidRDefault="00F43507" w:rsidP="00FA3B59">
      <w:pPr>
        <w:spacing w:after="0" w:line="240" w:lineRule="auto"/>
        <w:jc w:val="center"/>
        <w:rPr>
          <w:rFonts w:ascii="Arial" w:hAnsi="Arial" w:cs="Arial"/>
          <w:b/>
          <w:sz w:val="36"/>
        </w:rPr>
      </w:pPr>
    </w:p>
    <w:p w14:paraId="507136EE" w14:textId="77777777" w:rsidR="00F43507" w:rsidRDefault="00F43507" w:rsidP="00FA3B59">
      <w:pPr>
        <w:spacing w:after="0" w:line="240" w:lineRule="auto"/>
        <w:jc w:val="center"/>
        <w:rPr>
          <w:rFonts w:ascii="Arial" w:hAnsi="Arial" w:cs="Arial"/>
          <w:b/>
          <w:sz w:val="36"/>
        </w:rPr>
      </w:pPr>
    </w:p>
    <w:p w14:paraId="22552A52" w14:textId="77777777" w:rsidR="00F43507" w:rsidRDefault="00F43507" w:rsidP="00FA3B59">
      <w:pPr>
        <w:spacing w:after="0" w:line="240" w:lineRule="auto"/>
        <w:jc w:val="center"/>
        <w:rPr>
          <w:rFonts w:ascii="Arial" w:hAnsi="Arial" w:cs="Arial"/>
          <w:b/>
          <w:sz w:val="36"/>
        </w:rPr>
      </w:pPr>
    </w:p>
    <w:p w14:paraId="384547CF" w14:textId="77777777" w:rsidR="00F43507" w:rsidRDefault="00F43507" w:rsidP="00FA3B59">
      <w:pPr>
        <w:spacing w:after="0" w:line="240" w:lineRule="auto"/>
        <w:jc w:val="center"/>
        <w:rPr>
          <w:rFonts w:ascii="Arial" w:hAnsi="Arial" w:cs="Arial"/>
          <w:b/>
          <w:sz w:val="36"/>
        </w:rPr>
      </w:pPr>
    </w:p>
    <w:p w14:paraId="54E096A2" w14:textId="77777777" w:rsidR="00F43507" w:rsidRDefault="00F43507" w:rsidP="00FA3B59">
      <w:pPr>
        <w:spacing w:after="0" w:line="240" w:lineRule="auto"/>
        <w:jc w:val="center"/>
        <w:rPr>
          <w:rFonts w:ascii="Arial" w:hAnsi="Arial" w:cs="Arial"/>
          <w:b/>
          <w:sz w:val="36"/>
        </w:rPr>
      </w:pPr>
    </w:p>
    <w:p w14:paraId="46FF94CD" w14:textId="77777777" w:rsidR="00F43507" w:rsidRDefault="00F43507" w:rsidP="00FA3B59">
      <w:pPr>
        <w:spacing w:after="0" w:line="240" w:lineRule="auto"/>
        <w:jc w:val="center"/>
        <w:rPr>
          <w:rFonts w:ascii="Arial" w:hAnsi="Arial" w:cs="Arial"/>
          <w:b/>
          <w:sz w:val="36"/>
        </w:rPr>
      </w:pPr>
    </w:p>
    <w:p w14:paraId="55FC4F0B" w14:textId="77777777" w:rsidR="00F43507" w:rsidRDefault="00F43507" w:rsidP="00FA3B59">
      <w:pPr>
        <w:spacing w:after="0" w:line="240" w:lineRule="auto"/>
        <w:jc w:val="center"/>
        <w:rPr>
          <w:rFonts w:ascii="Arial" w:hAnsi="Arial" w:cs="Arial"/>
          <w:b/>
          <w:sz w:val="36"/>
        </w:rPr>
      </w:pPr>
    </w:p>
    <w:p w14:paraId="4B713947" w14:textId="77777777" w:rsidR="00F43507" w:rsidRDefault="00F43507" w:rsidP="00FA3B59">
      <w:pPr>
        <w:spacing w:after="0" w:line="240" w:lineRule="auto"/>
        <w:jc w:val="center"/>
        <w:rPr>
          <w:rFonts w:ascii="Arial" w:hAnsi="Arial" w:cs="Arial"/>
          <w:b/>
          <w:sz w:val="36"/>
        </w:rPr>
      </w:pPr>
    </w:p>
    <w:p w14:paraId="51AF424B" w14:textId="77777777" w:rsidR="00F43507" w:rsidRDefault="00F43507" w:rsidP="00FA3B59">
      <w:pPr>
        <w:spacing w:after="0" w:line="240" w:lineRule="auto"/>
        <w:jc w:val="center"/>
        <w:rPr>
          <w:rFonts w:ascii="Arial" w:hAnsi="Arial" w:cs="Arial"/>
          <w:b/>
          <w:sz w:val="36"/>
        </w:rPr>
      </w:pPr>
    </w:p>
    <w:p w14:paraId="4B8F077E" w14:textId="77777777" w:rsidR="00F43507" w:rsidRDefault="00F43507" w:rsidP="00FA3B59">
      <w:pPr>
        <w:spacing w:after="0" w:line="240" w:lineRule="auto"/>
        <w:jc w:val="center"/>
        <w:rPr>
          <w:rFonts w:ascii="Arial" w:hAnsi="Arial" w:cs="Arial"/>
          <w:b/>
          <w:sz w:val="36"/>
        </w:rPr>
      </w:pPr>
    </w:p>
    <w:p w14:paraId="491F5B38" w14:textId="77777777" w:rsidR="00F43507" w:rsidRDefault="00F43507" w:rsidP="00FA3B59">
      <w:pPr>
        <w:spacing w:after="0" w:line="240" w:lineRule="auto"/>
        <w:jc w:val="center"/>
        <w:rPr>
          <w:rFonts w:ascii="Arial" w:hAnsi="Arial" w:cs="Arial"/>
          <w:b/>
          <w:sz w:val="36"/>
        </w:rPr>
      </w:pPr>
    </w:p>
    <w:p w14:paraId="52FB4324" w14:textId="77777777" w:rsidR="00F43507" w:rsidRDefault="00F43507" w:rsidP="00FA3B59">
      <w:pPr>
        <w:spacing w:after="0" w:line="240" w:lineRule="auto"/>
        <w:jc w:val="center"/>
        <w:rPr>
          <w:rFonts w:ascii="Arial" w:hAnsi="Arial" w:cs="Arial"/>
          <w:b/>
          <w:sz w:val="36"/>
        </w:rPr>
      </w:pPr>
    </w:p>
    <w:p w14:paraId="0C4BA714" w14:textId="77777777" w:rsidR="00F43507" w:rsidRDefault="00F43507" w:rsidP="00FA3B59">
      <w:pPr>
        <w:spacing w:after="0" w:line="240" w:lineRule="auto"/>
        <w:jc w:val="center"/>
        <w:rPr>
          <w:rFonts w:ascii="Arial" w:hAnsi="Arial" w:cs="Arial"/>
          <w:b/>
          <w:sz w:val="36"/>
        </w:rPr>
      </w:pPr>
    </w:p>
    <w:p w14:paraId="4A6473B5" w14:textId="11A51A3C"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0A26547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8C5832">
        <w:rPr>
          <w:rFonts w:ascii="Arial" w:hAnsi="Arial" w:cs="Arial"/>
          <w:b/>
          <w:sz w:val="32"/>
        </w:rPr>
        <w:t>037/2024</w:t>
      </w:r>
    </w:p>
    <w:p w14:paraId="6502AD09" w14:textId="7E1FD563"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8C5832">
        <w:rPr>
          <w:rFonts w:ascii="Arial" w:hAnsi="Arial" w:cs="Arial"/>
          <w:b/>
          <w:sz w:val="32"/>
        </w:rPr>
        <w:t>011/2024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880457E" w14:textId="77777777" w:rsidR="002C4944" w:rsidRPr="000D78DB" w:rsidRDefault="002C4944" w:rsidP="002C4944">
      <w:pPr>
        <w:spacing w:after="0" w:line="240" w:lineRule="auto"/>
        <w:rPr>
          <w:rFonts w:ascii="Arial" w:hAnsi="Arial" w:cs="Arial"/>
          <w:b/>
          <w:sz w:val="24"/>
        </w:rPr>
      </w:pPr>
    </w:p>
    <w:p w14:paraId="7BF6D394" w14:textId="06DA4DE4"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Para os fornecimentos objeto da licitação em referência, credenciamos o(a) Sr(a). portador(a) da célula de identidade n° _______, expedida pela _______, outorgando-lhe plenos</w:t>
      </w:r>
      <w:r w:rsidR="00F04E75">
        <w:rPr>
          <w:rFonts w:ascii="Arial" w:hAnsi="Arial" w:cs="Arial"/>
          <w:sz w:val="24"/>
        </w:rPr>
        <w:t xml:space="preserve"> </w:t>
      </w:r>
      <w:r w:rsidRPr="000D78DB">
        <w:rPr>
          <w:rFonts w:ascii="Arial" w:hAnsi="Arial" w:cs="Arial"/>
          <w:sz w:val="24"/>
        </w:rPr>
        <w:t xml:space="preserve">poderes para representá-la na sessão pública do Pregão Presencial n° </w:t>
      </w:r>
      <w:r w:rsidR="008C5832">
        <w:rPr>
          <w:rFonts w:ascii="Arial" w:hAnsi="Arial" w:cs="Arial"/>
          <w:sz w:val="24"/>
        </w:rPr>
        <w:t>011/2024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8C5832">
        <w:rPr>
          <w:rFonts w:ascii="Arial" w:hAnsi="Arial" w:cs="Arial"/>
          <w:sz w:val="24"/>
        </w:rPr>
        <w:t>037/2024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Default="002C1FAF" w:rsidP="00FA3B59">
      <w:pPr>
        <w:spacing w:after="0" w:line="240" w:lineRule="auto"/>
        <w:jc w:val="center"/>
        <w:rPr>
          <w:rFonts w:ascii="Arial" w:hAnsi="Arial" w:cs="Arial"/>
          <w:b/>
          <w:sz w:val="24"/>
        </w:rPr>
      </w:pPr>
    </w:p>
    <w:p w14:paraId="094E5DB8" w14:textId="77777777" w:rsidR="009F505B" w:rsidRDefault="009F505B" w:rsidP="00FA3B59">
      <w:pPr>
        <w:spacing w:after="0" w:line="240" w:lineRule="auto"/>
        <w:jc w:val="center"/>
        <w:rPr>
          <w:rFonts w:ascii="Arial" w:hAnsi="Arial" w:cs="Arial"/>
          <w:b/>
          <w:sz w:val="24"/>
        </w:rPr>
      </w:pPr>
    </w:p>
    <w:p w14:paraId="516A42B7" w14:textId="77777777" w:rsidR="0026070A" w:rsidRDefault="0026070A" w:rsidP="0026070A">
      <w:pPr>
        <w:spacing w:after="0" w:line="240" w:lineRule="auto"/>
        <w:rPr>
          <w:rFonts w:ascii="Arial" w:hAnsi="Arial" w:cs="Arial"/>
          <w:b/>
          <w:sz w:val="16"/>
          <w:szCs w:val="16"/>
        </w:rPr>
      </w:pPr>
    </w:p>
    <w:p w14:paraId="109C9796" w14:textId="77777777" w:rsidR="0026070A" w:rsidRDefault="0026070A" w:rsidP="0026070A">
      <w:pPr>
        <w:spacing w:after="0" w:line="240" w:lineRule="auto"/>
        <w:rPr>
          <w:rFonts w:ascii="Arial" w:hAnsi="Arial" w:cs="Arial"/>
          <w:b/>
          <w:sz w:val="16"/>
          <w:szCs w:val="16"/>
        </w:rPr>
      </w:pPr>
    </w:p>
    <w:p w14:paraId="4D556C6D" w14:textId="77777777" w:rsidR="00F43507" w:rsidRDefault="00F43507" w:rsidP="0026070A">
      <w:pPr>
        <w:spacing w:after="0" w:line="240" w:lineRule="auto"/>
        <w:rPr>
          <w:rFonts w:ascii="Arial" w:hAnsi="Arial" w:cs="Arial"/>
          <w:b/>
          <w:sz w:val="16"/>
          <w:szCs w:val="16"/>
        </w:rPr>
      </w:pPr>
    </w:p>
    <w:p w14:paraId="0CF15DD7" w14:textId="626FFFFA" w:rsidR="0026070A" w:rsidRPr="00D335D4" w:rsidRDefault="0026070A" w:rsidP="0026070A">
      <w:pPr>
        <w:spacing w:after="0" w:line="240" w:lineRule="auto"/>
        <w:rPr>
          <w:rFonts w:ascii="Arial" w:hAnsi="Arial" w:cs="Arial"/>
          <w:b/>
          <w:sz w:val="16"/>
          <w:szCs w:val="16"/>
        </w:rPr>
      </w:pPr>
      <w:r>
        <w:rPr>
          <w:rFonts w:ascii="Arial" w:hAnsi="Arial" w:cs="Arial"/>
          <w:b/>
          <w:sz w:val="16"/>
          <w:szCs w:val="16"/>
        </w:rPr>
        <w:t>ENTREGUE FORA DO ENVELOPE</w:t>
      </w:r>
    </w:p>
    <w:p w14:paraId="34766014" w14:textId="65D8C611"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34EAD10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8C5832">
        <w:rPr>
          <w:rFonts w:ascii="Arial" w:hAnsi="Arial" w:cs="Arial"/>
          <w:b/>
          <w:sz w:val="32"/>
        </w:rPr>
        <w:t>037/2024</w:t>
      </w:r>
    </w:p>
    <w:p w14:paraId="2DB1F2BF" w14:textId="6FABB8FF"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8C5832">
        <w:rPr>
          <w:rFonts w:ascii="Arial" w:hAnsi="Arial" w:cs="Arial"/>
          <w:b/>
          <w:sz w:val="32"/>
        </w:rPr>
        <w:t>011/2024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Default="00FE122C" w:rsidP="00FA3B59">
      <w:pPr>
        <w:spacing w:after="0" w:line="240" w:lineRule="auto"/>
        <w:jc w:val="center"/>
        <w:rPr>
          <w:rFonts w:ascii="Arial" w:hAnsi="Arial" w:cs="Arial"/>
          <w:b/>
          <w:sz w:val="36"/>
        </w:rPr>
      </w:pPr>
    </w:p>
    <w:p w14:paraId="1E6DFF36" w14:textId="77777777" w:rsidR="009F505B" w:rsidRPr="000D78DB" w:rsidRDefault="009F505B" w:rsidP="00FA3B59">
      <w:pPr>
        <w:spacing w:after="0" w:line="240" w:lineRule="auto"/>
        <w:jc w:val="center"/>
        <w:rPr>
          <w:rFonts w:ascii="Arial" w:hAnsi="Arial" w:cs="Arial"/>
          <w:b/>
          <w:sz w:val="36"/>
        </w:rPr>
      </w:pPr>
    </w:p>
    <w:p w14:paraId="4B284966" w14:textId="77777777" w:rsidR="00EE7698" w:rsidRDefault="00EE7698" w:rsidP="00FA3B59">
      <w:pPr>
        <w:spacing w:after="0" w:line="240" w:lineRule="auto"/>
        <w:jc w:val="center"/>
        <w:rPr>
          <w:rFonts w:ascii="Arial" w:hAnsi="Arial" w:cs="Arial"/>
          <w:b/>
          <w:sz w:val="36"/>
        </w:rPr>
      </w:pPr>
    </w:p>
    <w:p w14:paraId="28BB7FA0" w14:textId="77777777" w:rsidR="00F43507" w:rsidRDefault="00F43507" w:rsidP="00FA3B59">
      <w:pPr>
        <w:spacing w:after="0" w:line="240" w:lineRule="auto"/>
        <w:jc w:val="center"/>
        <w:rPr>
          <w:rFonts w:ascii="Arial" w:hAnsi="Arial" w:cs="Arial"/>
          <w:b/>
          <w:sz w:val="36"/>
        </w:rPr>
      </w:pPr>
    </w:p>
    <w:p w14:paraId="48D2189D" w14:textId="6394B88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5E159647"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8C5832">
        <w:rPr>
          <w:rFonts w:ascii="Arial" w:hAnsi="Arial" w:cs="Arial"/>
          <w:b/>
          <w:sz w:val="32"/>
        </w:rPr>
        <w:t>037/2024</w:t>
      </w:r>
    </w:p>
    <w:p w14:paraId="032EB14F" w14:textId="5182F65B"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8C5832">
        <w:rPr>
          <w:rFonts w:ascii="Arial" w:hAnsi="Arial" w:cs="Arial"/>
          <w:b/>
          <w:sz w:val="32"/>
        </w:rPr>
        <w:t>011/2024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BD3C749" w14:textId="77777777" w:rsidR="002C1FAF" w:rsidRPr="000D78DB" w:rsidRDefault="002C1FAF" w:rsidP="002C1FAF">
      <w:pPr>
        <w:spacing w:after="0" w:line="240" w:lineRule="auto"/>
        <w:rPr>
          <w:rFonts w:ascii="Arial" w:hAnsi="Arial" w:cs="Arial"/>
          <w:b/>
          <w:sz w:val="24"/>
        </w:rPr>
      </w:pPr>
    </w:p>
    <w:p w14:paraId="669127CA" w14:textId="1ADB6469"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8C5832">
        <w:rPr>
          <w:rFonts w:ascii="Arial" w:hAnsi="Arial" w:cs="Arial"/>
          <w:sz w:val="24"/>
        </w:rPr>
        <w:t>011/2024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Default="002C1FAF" w:rsidP="00FA3B59">
      <w:pPr>
        <w:spacing w:after="0" w:line="240" w:lineRule="auto"/>
        <w:jc w:val="center"/>
        <w:rPr>
          <w:rFonts w:ascii="Arial" w:hAnsi="Arial" w:cs="Arial"/>
          <w:b/>
          <w:sz w:val="36"/>
        </w:rPr>
      </w:pPr>
    </w:p>
    <w:p w14:paraId="425E156C" w14:textId="77777777" w:rsidR="00F04E75" w:rsidRDefault="00F04E75" w:rsidP="00FA3B59">
      <w:pPr>
        <w:spacing w:after="0" w:line="240" w:lineRule="auto"/>
        <w:jc w:val="center"/>
        <w:rPr>
          <w:rFonts w:ascii="Arial" w:hAnsi="Arial" w:cs="Arial"/>
          <w:b/>
          <w:sz w:val="36"/>
        </w:rPr>
      </w:pPr>
    </w:p>
    <w:p w14:paraId="3C1BE80E" w14:textId="77777777" w:rsidR="00F43507" w:rsidRDefault="00F43507" w:rsidP="0026070A">
      <w:pPr>
        <w:spacing w:after="0" w:line="240" w:lineRule="auto"/>
        <w:rPr>
          <w:rFonts w:ascii="Arial" w:hAnsi="Arial" w:cs="Arial"/>
          <w:b/>
          <w:sz w:val="16"/>
          <w:szCs w:val="16"/>
        </w:rPr>
      </w:pPr>
    </w:p>
    <w:p w14:paraId="15A22D24" w14:textId="77777777" w:rsidR="00F43507" w:rsidRDefault="00F43507" w:rsidP="0026070A">
      <w:pPr>
        <w:spacing w:after="0" w:line="240" w:lineRule="auto"/>
        <w:rPr>
          <w:rFonts w:ascii="Arial" w:hAnsi="Arial" w:cs="Arial"/>
          <w:b/>
          <w:sz w:val="16"/>
          <w:szCs w:val="16"/>
        </w:rPr>
      </w:pPr>
    </w:p>
    <w:p w14:paraId="56E2697A" w14:textId="77777777" w:rsidR="0026070A" w:rsidRPr="00D335D4" w:rsidRDefault="0026070A" w:rsidP="0026070A">
      <w:pPr>
        <w:spacing w:after="0" w:line="240" w:lineRule="auto"/>
        <w:rPr>
          <w:rFonts w:ascii="Arial" w:hAnsi="Arial" w:cs="Arial"/>
          <w:b/>
          <w:sz w:val="16"/>
          <w:szCs w:val="16"/>
        </w:rPr>
      </w:pPr>
      <w:r>
        <w:rPr>
          <w:rFonts w:ascii="Arial" w:hAnsi="Arial" w:cs="Arial"/>
          <w:b/>
          <w:sz w:val="16"/>
          <w:szCs w:val="16"/>
        </w:rPr>
        <w:t>ENTREGUE FORA DO ENVELOPE</w:t>
      </w:r>
    </w:p>
    <w:p w14:paraId="6B01881D" w14:textId="62D94792"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2CFF8D12"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8C5832">
        <w:rPr>
          <w:rFonts w:ascii="Arial" w:hAnsi="Arial" w:cs="Arial"/>
          <w:b/>
          <w:sz w:val="32"/>
        </w:rPr>
        <w:t>037/2024</w:t>
      </w:r>
    </w:p>
    <w:p w14:paraId="2E85A5A8" w14:textId="5B91F3B2"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8C5832">
        <w:rPr>
          <w:rFonts w:ascii="Arial" w:hAnsi="Arial" w:cs="Arial"/>
          <w:b/>
          <w:sz w:val="32"/>
        </w:rPr>
        <w:t>011/2024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29C95BE1" w:rsidR="00FE122C" w:rsidRDefault="00FE122C" w:rsidP="00FA3B59">
      <w:pPr>
        <w:spacing w:after="0" w:line="240" w:lineRule="auto"/>
        <w:jc w:val="center"/>
        <w:rPr>
          <w:rFonts w:ascii="Arial" w:hAnsi="Arial" w:cs="Arial"/>
          <w:b/>
          <w:sz w:val="36"/>
        </w:rPr>
      </w:pPr>
    </w:p>
    <w:p w14:paraId="2CD69DF5" w14:textId="77777777" w:rsidR="002A0240" w:rsidRDefault="002A0240" w:rsidP="00FA3B59">
      <w:pPr>
        <w:spacing w:after="0" w:line="240" w:lineRule="auto"/>
        <w:jc w:val="center"/>
        <w:rPr>
          <w:rFonts w:ascii="Arial" w:hAnsi="Arial" w:cs="Arial"/>
          <w:b/>
          <w:sz w:val="36"/>
        </w:rPr>
      </w:pPr>
    </w:p>
    <w:p w14:paraId="66992FC3" w14:textId="77777777" w:rsidR="009F505B" w:rsidRPr="000D78DB" w:rsidRDefault="009F505B" w:rsidP="00FA3B59">
      <w:pPr>
        <w:spacing w:after="0" w:line="240" w:lineRule="auto"/>
        <w:jc w:val="center"/>
        <w:rPr>
          <w:rFonts w:ascii="Arial" w:hAnsi="Arial" w:cs="Arial"/>
          <w:b/>
          <w:sz w:val="36"/>
        </w:rPr>
      </w:pPr>
    </w:p>
    <w:p w14:paraId="1C09931F" w14:textId="77777777" w:rsidR="00EE7698" w:rsidRDefault="00EE7698" w:rsidP="00FA3B59">
      <w:pPr>
        <w:spacing w:after="0" w:line="240" w:lineRule="auto"/>
        <w:jc w:val="center"/>
        <w:rPr>
          <w:rFonts w:ascii="Arial" w:hAnsi="Arial" w:cs="Arial"/>
          <w:b/>
          <w:sz w:val="36"/>
        </w:rPr>
      </w:pPr>
    </w:p>
    <w:p w14:paraId="6CECAE12" w14:textId="77777777" w:rsidR="00F43507" w:rsidRDefault="00F43507" w:rsidP="00FA3B59">
      <w:pPr>
        <w:spacing w:after="0" w:line="240" w:lineRule="auto"/>
        <w:jc w:val="center"/>
        <w:rPr>
          <w:rFonts w:ascii="Arial" w:hAnsi="Arial" w:cs="Arial"/>
          <w:b/>
          <w:sz w:val="36"/>
        </w:rPr>
      </w:pPr>
    </w:p>
    <w:p w14:paraId="4D54520F" w14:textId="365DDA90"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6E06516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8C5832">
        <w:rPr>
          <w:rFonts w:ascii="Arial" w:hAnsi="Arial" w:cs="Arial"/>
          <w:b/>
          <w:sz w:val="32"/>
        </w:rPr>
        <w:t>037/2024</w:t>
      </w:r>
    </w:p>
    <w:p w14:paraId="1E82AE68" w14:textId="4A3ED573"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8C5832">
        <w:rPr>
          <w:rFonts w:ascii="Arial" w:hAnsi="Arial" w:cs="Arial"/>
          <w:b/>
          <w:sz w:val="32"/>
        </w:rPr>
        <w:t>011/2024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4CA9D4A7" w14:textId="77777777" w:rsidR="00FE122C" w:rsidRPr="000D78DB" w:rsidRDefault="00FE122C" w:rsidP="00FE122C">
      <w:pPr>
        <w:spacing w:after="0" w:line="240" w:lineRule="auto"/>
        <w:rPr>
          <w:rFonts w:ascii="Arial" w:hAnsi="Arial" w:cs="Arial"/>
          <w:b/>
          <w:sz w:val="24"/>
        </w:rPr>
      </w:pPr>
    </w:p>
    <w:p w14:paraId="2A4FEC9A" w14:textId="038776F1"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8C5832">
        <w:rPr>
          <w:rFonts w:ascii="Arial" w:hAnsi="Arial" w:cs="Arial"/>
          <w:sz w:val="24"/>
        </w:rPr>
        <w:t>037/2024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8C5832">
        <w:rPr>
          <w:rFonts w:ascii="Arial" w:hAnsi="Arial" w:cs="Arial"/>
          <w:sz w:val="24"/>
        </w:rPr>
        <w:t>011/2024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Default="00FE122C" w:rsidP="00FA3B59">
      <w:pPr>
        <w:spacing w:after="0" w:line="240" w:lineRule="auto"/>
        <w:jc w:val="center"/>
        <w:rPr>
          <w:rFonts w:ascii="Arial" w:hAnsi="Arial" w:cs="Arial"/>
          <w:b/>
          <w:sz w:val="36"/>
        </w:rPr>
      </w:pPr>
    </w:p>
    <w:p w14:paraId="5D86447F" w14:textId="77777777" w:rsidR="003B7FE9" w:rsidRDefault="003B7FE9" w:rsidP="00FA3B59">
      <w:pPr>
        <w:spacing w:after="0" w:line="240" w:lineRule="auto"/>
        <w:jc w:val="center"/>
        <w:rPr>
          <w:rFonts w:ascii="Arial" w:hAnsi="Arial" w:cs="Arial"/>
          <w:b/>
          <w:sz w:val="36"/>
        </w:rPr>
      </w:pPr>
    </w:p>
    <w:p w14:paraId="7FBBF34C" w14:textId="77777777" w:rsidR="00F04E75" w:rsidRDefault="00F04E75" w:rsidP="00FA3B59">
      <w:pPr>
        <w:spacing w:after="0" w:line="240" w:lineRule="auto"/>
        <w:jc w:val="center"/>
        <w:rPr>
          <w:rFonts w:ascii="Arial" w:hAnsi="Arial" w:cs="Arial"/>
          <w:b/>
          <w:sz w:val="36"/>
        </w:rPr>
      </w:pPr>
    </w:p>
    <w:p w14:paraId="254CCAE2" w14:textId="77777777" w:rsidR="00EE7698" w:rsidRDefault="00EE7698" w:rsidP="00FA3B59">
      <w:pPr>
        <w:spacing w:after="0" w:line="240" w:lineRule="auto"/>
        <w:jc w:val="center"/>
        <w:rPr>
          <w:rFonts w:ascii="Arial" w:hAnsi="Arial" w:cs="Arial"/>
          <w:b/>
          <w:sz w:val="36"/>
        </w:rPr>
      </w:pPr>
    </w:p>
    <w:p w14:paraId="7E5545E1" w14:textId="0E10111A"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13B98AD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8C5832">
        <w:rPr>
          <w:rFonts w:ascii="Arial" w:hAnsi="Arial" w:cs="Arial"/>
          <w:b/>
          <w:sz w:val="32"/>
        </w:rPr>
        <w:t>037/2024</w:t>
      </w:r>
    </w:p>
    <w:p w14:paraId="1DD825FF" w14:textId="09415423"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8C5832">
        <w:rPr>
          <w:rFonts w:ascii="Arial" w:hAnsi="Arial" w:cs="Arial"/>
          <w:b/>
          <w:sz w:val="32"/>
        </w:rPr>
        <w:t>011/2024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Default="00FA3B59" w:rsidP="003B7B25">
      <w:pPr>
        <w:spacing w:after="0" w:line="240" w:lineRule="auto"/>
        <w:jc w:val="center"/>
        <w:rPr>
          <w:rFonts w:ascii="Arial" w:hAnsi="Arial" w:cs="Arial"/>
          <w:b/>
          <w:sz w:val="36"/>
        </w:rPr>
      </w:pPr>
    </w:p>
    <w:p w14:paraId="3C126560" w14:textId="77777777" w:rsidR="0026070A" w:rsidRDefault="0026070A" w:rsidP="003B7B25">
      <w:pPr>
        <w:spacing w:after="0" w:line="240" w:lineRule="auto"/>
        <w:jc w:val="center"/>
        <w:rPr>
          <w:rFonts w:ascii="Arial" w:hAnsi="Arial" w:cs="Arial"/>
          <w:b/>
          <w:sz w:val="36"/>
        </w:rPr>
      </w:pPr>
    </w:p>
    <w:p w14:paraId="1A6186DC" w14:textId="77777777" w:rsidR="0026070A" w:rsidRDefault="0026070A" w:rsidP="003B7B25">
      <w:pPr>
        <w:spacing w:after="0" w:line="240" w:lineRule="auto"/>
        <w:jc w:val="center"/>
        <w:rPr>
          <w:rFonts w:ascii="Arial" w:hAnsi="Arial" w:cs="Arial"/>
          <w:b/>
          <w:sz w:val="36"/>
        </w:rPr>
      </w:pPr>
    </w:p>
    <w:sectPr w:rsidR="0026070A" w:rsidSect="00F43507">
      <w:headerReference w:type="default" r:id="rId9"/>
      <w:footerReference w:type="default" r:id="rId10"/>
      <w:type w:val="continuous"/>
      <w:pgSz w:w="11906" w:h="16838"/>
      <w:pgMar w:top="1843" w:right="1133" w:bottom="851" w:left="1134"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D227E" w14:textId="77777777" w:rsidR="00750C29" w:rsidRDefault="00750C29" w:rsidP="00455A27">
      <w:pPr>
        <w:spacing w:after="0" w:line="240" w:lineRule="auto"/>
      </w:pPr>
      <w:r>
        <w:separator/>
      </w:r>
    </w:p>
  </w:endnote>
  <w:endnote w:type="continuationSeparator" w:id="0">
    <w:p w14:paraId="50D9B878" w14:textId="77777777" w:rsidR="00750C29" w:rsidRDefault="00750C29"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Comic Sans MS"/>
    <w:panose1 w:val="00000000000000000000"/>
    <w:charset w:val="01"/>
    <w:family w:val="roman"/>
    <w:notTrueType/>
    <w:pitch w:val="variable"/>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2C537" w14:textId="77777777" w:rsidR="008C5832" w:rsidRPr="009C55BC" w:rsidRDefault="008C5832" w:rsidP="009C55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2F39A" w14:textId="77777777" w:rsidR="00750C29" w:rsidRDefault="00750C29" w:rsidP="00455A27">
      <w:pPr>
        <w:spacing w:after="0" w:line="240" w:lineRule="auto"/>
      </w:pPr>
      <w:r>
        <w:separator/>
      </w:r>
    </w:p>
  </w:footnote>
  <w:footnote w:type="continuationSeparator" w:id="0">
    <w:p w14:paraId="6DE61908" w14:textId="77777777" w:rsidR="00750C29" w:rsidRDefault="00750C29"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950E" w14:textId="77777777" w:rsidR="00EC2380" w:rsidRPr="0003333E" w:rsidRDefault="00EC2380" w:rsidP="0003333E">
    <w:pPr>
      <w:spacing w:after="0" w:line="240" w:lineRule="auto"/>
      <w:ind w:left="1276"/>
      <w:jc w:val="center"/>
      <w:rPr>
        <w:rFonts w:ascii="Arial" w:eastAsia="Times New Roman" w:hAnsi="Arial" w:cs="Arial"/>
        <w:i/>
        <w:iCs/>
        <w:sz w:val="30"/>
        <w:szCs w:val="24"/>
      </w:rPr>
    </w:pPr>
    <w:bookmarkStart w:id="5" w:name="_Hlk172290214"/>
    <w:r w:rsidRPr="0003333E">
      <w:rPr>
        <w:rFonts w:eastAsia="Times New Roman" w:cs="Times New Roman"/>
        <w:noProof/>
      </w:rPr>
      <w:drawing>
        <wp:anchor distT="0" distB="0" distL="114300" distR="114300" simplePos="0" relativeHeight="251666432" behindDoc="0" locked="0" layoutInCell="1" allowOverlap="1" wp14:anchorId="04043180" wp14:editId="2FEBA8E8">
          <wp:simplePos x="0" y="0"/>
          <wp:positionH relativeFrom="column">
            <wp:posOffset>-318135</wp:posOffset>
          </wp:positionH>
          <wp:positionV relativeFrom="paragraph">
            <wp:posOffset>-106680</wp:posOffset>
          </wp:positionV>
          <wp:extent cx="840105" cy="914400"/>
          <wp:effectExtent l="0" t="0" r="0" b="0"/>
          <wp:wrapNone/>
          <wp:docPr id="2" name="Imagem 2"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14:paraId="2706F85A" w14:textId="259EA812" w:rsidR="00EC2380" w:rsidRPr="0003333E" w:rsidRDefault="00750C29" w:rsidP="0003333E">
    <w:pPr>
      <w:spacing w:after="0" w:line="240" w:lineRule="auto"/>
      <w:ind w:left="1276"/>
      <w:jc w:val="center"/>
      <w:rPr>
        <w:rFonts w:ascii="Arial" w:eastAsia="Times New Roman" w:hAnsi="Arial" w:cs="Arial"/>
        <w:i/>
        <w:iCs/>
        <w:sz w:val="18"/>
        <w:szCs w:val="24"/>
      </w:rPr>
    </w:pPr>
    <w:r>
      <w:rPr>
        <w:noProof/>
      </w:rPr>
      <w:pict w14:anchorId="5C899825">
        <v:line id="Line 3" o:spid="_x0000_s2055"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5.4pt" to="47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" strokeweight="4.5pt">
          <v:stroke linestyle="thinThick"/>
          <o:lock v:ext="edit" shapetype="f"/>
        </v:line>
      </w:pict>
    </w:r>
    <w:r>
      <w:rPr>
        <w:noProof/>
      </w:rPr>
      <w:pict w14:anchorId="1828522F">
        <v:line id="Line 2" o:spid="_x0000_s2054" style="position:absolute;left:0;text-align:left;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5pt,4.55pt" to="21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" strokeweight="4.5pt">
          <v:stroke linestyle="thinThick"/>
          <o:lock v:ext="edit" shapetype="f"/>
        </v:line>
      </w:pict>
    </w:r>
    <w:r w:rsidR="00EC2380" w:rsidRPr="0003333E">
      <w:rPr>
        <w:rFonts w:ascii="Arial" w:eastAsia="Times New Roman" w:hAnsi="Arial" w:cs="Arial"/>
        <w:i/>
        <w:iCs/>
        <w:sz w:val="18"/>
        <w:szCs w:val="24"/>
      </w:rPr>
      <w:t>ESTADO DE MINAS GERAIS</w:t>
    </w:r>
  </w:p>
  <w:p w14:paraId="51726C5C" w14:textId="77777777" w:rsidR="00EC2380" w:rsidRPr="0003333E" w:rsidRDefault="00EC2380" w:rsidP="0003333E">
    <w:pPr>
      <w:spacing w:after="0" w:line="240" w:lineRule="auto"/>
      <w:ind w:left="1496"/>
      <w:jc w:val="center"/>
      <w:rPr>
        <w:rFonts w:ascii="Arial" w:eastAsia="Times New Roman" w:hAnsi="Arial" w:cs="Arial"/>
        <w:b/>
        <w:bCs/>
        <w:sz w:val="16"/>
        <w:szCs w:val="24"/>
      </w:rPr>
    </w:pPr>
  </w:p>
  <w:p w14:paraId="2DB3F331" w14:textId="77777777" w:rsidR="00EC2380" w:rsidRPr="0003333E" w:rsidRDefault="00EC2380" w:rsidP="0003333E">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14:paraId="6B857C9C" w14:textId="77777777" w:rsidR="00EC2380" w:rsidRDefault="00EC2380" w:rsidP="0003333E">
    <w:pPr>
      <w:pStyle w:val="Cabealho"/>
      <w:jc w:val="center"/>
      <w:rPr>
        <w:rFonts w:ascii="Estrangelo Edessa" w:hAnsi="Estrangelo Edessa" w:cs="Estrangelo Edessa"/>
        <w:noProof/>
      </w:rPr>
    </w:pPr>
    <w:r w:rsidRPr="0003333E">
      <w:rPr>
        <w:rFonts w:ascii="Arial" w:eastAsia="Times New Roman" w:hAnsi="Arial" w:cs="Arial"/>
        <w:b/>
        <w:bCs/>
        <w:sz w:val="16"/>
        <w:szCs w:val="24"/>
      </w:rPr>
      <w:t>CAIXA POSTAL 3 – CEP: 36.606-000</w:t>
    </w:r>
  </w:p>
  <w:bookmarkEnd w:id="5"/>
  <w:p w14:paraId="7B0A5664" w14:textId="77777777" w:rsidR="00EC2380" w:rsidRPr="003475C2" w:rsidRDefault="00EC2380"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43C4E" w14:textId="77777777" w:rsidR="00EC2380" w:rsidRPr="0003333E" w:rsidRDefault="00EC2380" w:rsidP="00EC2380">
    <w:pPr>
      <w:spacing w:after="0" w:line="240" w:lineRule="auto"/>
      <w:ind w:left="1276"/>
      <w:jc w:val="center"/>
      <w:rPr>
        <w:rFonts w:ascii="Arial" w:eastAsia="Times New Roman" w:hAnsi="Arial" w:cs="Arial"/>
        <w:i/>
        <w:iCs/>
        <w:sz w:val="30"/>
        <w:szCs w:val="24"/>
      </w:rPr>
    </w:pPr>
    <w:r w:rsidRPr="0003333E">
      <w:rPr>
        <w:rFonts w:eastAsia="Times New Roman" w:cs="Times New Roman"/>
        <w:noProof/>
      </w:rPr>
      <w:drawing>
        <wp:anchor distT="0" distB="0" distL="114300" distR="114300" simplePos="0" relativeHeight="251670528" behindDoc="0" locked="0" layoutInCell="1" allowOverlap="1" wp14:anchorId="4994DD5B" wp14:editId="6EFCD9C0">
          <wp:simplePos x="0" y="0"/>
          <wp:positionH relativeFrom="column">
            <wp:posOffset>-318135</wp:posOffset>
          </wp:positionH>
          <wp:positionV relativeFrom="paragraph">
            <wp:posOffset>-106680</wp:posOffset>
          </wp:positionV>
          <wp:extent cx="840105" cy="914400"/>
          <wp:effectExtent l="0" t="0" r="0" b="0"/>
          <wp:wrapNone/>
          <wp:docPr id="5" name="Imagem 5" descr="Descrição: 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333E">
      <w:rPr>
        <w:rFonts w:ascii="Arial" w:eastAsia="Times New Roman" w:hAnsi="Arial" w:cs="Arial"/>
        <w:i/>
        <w:iCs/>
        <w:sz w:val="30"/>
        <w:szCs w:val="24"/>
      </w:rPr>
      <w:t>PREFEITURA MUNICIPAL DE GUARARÁ</w:t>
    </w:r>
  </w:p>
  <w:p w14:paraId="605A6083" w14:textId="0A5FA886" w:rsidR="00EC2380" w:rsidRPr="0003333E" w:rsidRDefault="00750C29" w:rsidP="00EC2380">
    <w:pPr>
      <w:spacing w:after="0" w:line="240" w:lineRule="auto"/>
      <w:ind w:left="1276"/>
      <w:jc w:val="center"/>
      <w:rPr>
        <w:rFonts w:ascii="Arial" w:eastAsia="Times New Roman" w:hAnsi="Arial" w:cs="Arial"/>
        <w:i/>
        <w:iCs/>
        <w:sz w:val="18"/>
        <w:szCs w:val="24"/>
      </w:rPr>
    </w:pPr>
    <w:r>
      <w:rPr>
        <w:noProof/>
      </w:rPr>
      <w:pict w14:anchorId="5DD68957">
        <v:line id="_x0000_s2053"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5.4pt" to="47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" strokeweight="4.5pt">
          <v:stroke linestyle="thinThick"/>
          <o:lock v:ext="edit" shapetype="f"/>
        </v:line>
      </w:pict>
    </w:r>
    <w:r>
      <w:rPr>
        <w:noProof/>
      </w:rPr>
      <w:pict w14:anchorId="59F153F2">
        <v:line id="_x0000_s2052" style="position:absolute;left:0;text-align:left;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5pt,4.55pt" to="210.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" strokeweight="4.5pt">
          <v:stroke linestyle="thinThick"/>
          <o:lock v:ext="edit" shapetype="f"/>
        </v:line>
      </w:pict>
    </w:r>
    <w:r w:rsidR="00EC2380" w:rsidRPr="0003333E">
      <w:rPr>
        <w:rFonts w:ascii="Arial" w:eastAsia="Times New Roman" w:hAnsi="Arial" w:cs="Arial"/>
        <w:i/>
        <w:iCs/>
        <w:sz w:val="18"/>
        <w:szCs w:val="24"/>
      </w:rPr>
      <w:t>ESTADO DE MINAS GERAIS</w:t>
    </w:r>
  </w:p>
  <w:p w14:paraId="06357C2D" w14:textId="77777777" w:rsidR="00EC2380" w:rsidRPr="0003333E" w:rsidRDefault="00EC2380" w:rsidP="00EC2380">
    <w:pPr>
      <w:spacing w:after="0" w:line="240" w:lineRule="auto"/>
      <w:ind w:left="1496"/>
      <w:jc w:val="center"/>
      <w:rPr>
        <w:rFonts w:ascii="Arial" w:eastAsia="Times New Roman" w:hAnsi="Arial" w:cs="Arial"/>
        <w:b/>
        <w:bCs/>
        <w:sz w:val="16"/>
        <w:szCs w:val="24"/>
      </w:rPr>
    </w:pPr>
  </w:p>
  <w:p w14:paraId="4CE9841E" w14:textId="77777777" w:rsidR="00EC2380" w:rsidRPr="0003333E" w:rsidRDefault="00EC2380" w:rsidP="00EC2380">
    <w:pPr>
      <w:spacing w:after="0" w:line="240" w:lineRule="auto"/>
      <w:ind w:left="1276"/>
      <w:jc w:val="center"/>
      <w:rPr>
        <w:rFonts w:ascii="Arial" w:eastAsia="Times New Roman" w:hAnsi="Arial" w:cs="Arial"/>
        <w:b/>
        <w:bCs/>
        <w:sz w:val="16"/>
        <w:szCs w:val="24"/>
      </w:rPr>
    </w:pPr>
    <w:r w:rsidRPr="0003333E">
      <w:rPr>
        <w:rFonts w:ascii="Arial" w:eastAsia="Times New Roman" w:hAnsi="Arial" w:cs="Arial"/>
        <w:b/>
        <w:bCs/>
        <w:sz w:val="16"/>
        <w:szCs w:val="24"/>
      </w:rPr>
      <w:t>TEL: (32) 3264-1185 – e-mail: esportes@guarara.mg.gov.br</w:t>
    </w:r>
  </w:p>
  <w:p w14:paraId="7880E06A" w14:textId="6FA06245" w:rsidR="008C5832" w:rsidRPr="00EC2380" w:rsidRDefault="00EC2380" w:rsidP="00EC2380">
    <w:pPr>
      <w:pStyle w:val="Cabealho"/>
      <w:jc w:val="center"/>
      <w:rPr>
        <w:rFonts w:ascii="Estrangelo Edessa" w:hAnsi="Estrangelo Edessa" w:cs="Estrangelo Edessa"/>
        <w:noProof/>
      </w:rPr>
    </w:pPr>
    <w:r w:rsidRPr="0003333E">
      <w:rPr>
        <w:rFonts w:ascii="Arial" w:eastAsia="Times New Roman" w:hAnsi="Arial" w:cs="Arial"/>
        <w:b/>
        <w:bCs/>
        <w:sz w:val="16"/>
        <w:szCs w:val="24"/>
      </w:rPr>
      <w:t>CAIXA POSTAL 3 – CEP: 36.606-000</w:t>
    </w:r>
    <w:r w:rsidR="008C5832" w:rsidRPr="00627FBF">
      <w:rPr>
        <w:rFonts w:ascii="Garamond" w:eastAsia="Calibri" w:hAnsi="Garamond"/>
        <w:b/>
        <w:sz w:val="32"/>
        <w:szCs w:val="32"/>
        <w:lang w:eastAsia="en-US"/>
      </w:rPr>
      <w:t xml:space="preserve">         </w:t>
    </w:r>
  </w:p>
  <w:p w14:paraId="1ACC9FB3" w14:textId="77777777" w:rsidR="008C5832" w:rsidRPr="00EC2380" w:rsidRDefault="008C5832" w:rsidP="00EE7698">
    <w:pPr>
      <w:pStyle w:val="Cabealho"/>
      <w:jc w:val="center"/>
      <w:rPr>
        <w:rFonts w:eastAsia="Calibri" w:cstheme="minorHAnsi"/>
        <w:b/>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990"/>
    <w:multiLevelType w:val="hybridMultilevel"/>
    <w:tmpl w:val="B016E31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5ED1312"/>
    <w:multiLevelType w:val="hybridMultilevel"/>
    <w:tmpl w:val="67E420E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7FD2BDF"/>
    <w:multiLevelType w:val="hybridMultilevel"/>
    <w:tmpl w:val="41D2A23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AD36B8F"/>
    <w:multiLevelType w:val="hybridMultilevel"/>
    <w:tmpl w:val="0B5C4DD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BCE1D3F"/>
    <w:multiLevelType w:val="hybridMultilevel"/>
    <w:tmpl w:val="2124B3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0C5732"/>
    <w:multiLevelType w:val="hybridMultilevel"/>
    <w:tmpl w:val="C3647E6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98E16C0"/>
    <w:multiLevelType w:val="hybridMultilevel"/>
    <w:tmpl w:val="2628220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B3D1935"/>
    <w:multiLevelType w:val="hybridMultilevel"/>
    <w:tmpl w:val="8964670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1BB81E1B"/>
    <w:multiLevelType w:val="hybridMultilevel"/>
    <w:tmpl w:val="0D6676A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3AF3366"/>
    <w:multiLevelType w:val="hybridMultilevel"/>
    <w:tmpl w:val="55980A3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28C2435F"/>
    <w:multiLevelType w:val="hybridMultilevel"/>
    <w:tmpl w:val="81E00DF6"/>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A761F20"/>
    <w:multiLevelType w:val="hybridMultilevel"/>
    <w:tmpl w:val="D556D6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2966B7D"/>
    <w:multiLevelType w:val="hybridMultilevel"/>
    <w:tmpl w:val="3830D8D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385C7158"/>
    <w:multiLevelType w:val="hybridMultilevel"/>
    <w:tmpl w:val="A7863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FF7FD6"/>
    <w:multiLevelType w:val="hybridMultilevel"/>
    <w:tmpl w:val="6D74550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454120E3"/>
    <w:multiLevelType w:val="hybridMultilevel"/>
    <w:tmpl w:val="956CB77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454E048B"/>
    <w:multiLevelType w:val="hybridMultilevel"/>
    <w:tmpl w:val="4ACA9A1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4AA311E1"/>
    <w:multiLevelType w:val="hybridMultilevel"/>
    <w:tmpl w:val="8262683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15:restartNumberingAfterBreak="0">
    <w:nsid w:val="4CA51B27"/>
    <w:multiLevelType w:val="hybridMultilevel"/>
    <w:tmpl w:val="9FE2459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DC416CB"/>
    <w:multiLevelType w:val="hybridMultilevel"/>
    <w:tmpl w:val="7690E78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DEE72D0"/>
    <w:multiLevelType w:val="hybridMultilevel"/>
    <w:tmpl w:val="4864ACB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51782668"/>
    <w:multiLevelType w:val="hybridMultilevel"/>
    <w:tmpl w:val="40A08F9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5CE635F1"/>
    <w:multiLevelType w:val="hybridMultilevel"/>
    <w:tmpl w:val="8C40DC9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60A318CE"/>
    <w:multiLevelType w:val="hybridMultilevel"/>
    <w:tmpl w:val="33083D7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6A1339C6"/>
    <w:multiLevelType w:val="hybridMultilevel"/>
    <w:tmpl w:val="C6AA0E04"/>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E675D2"/>
    <w:multiLevelType w:val="hybridMultilevel"/>
    <w:tmpl w:val="C868EEA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A226E6"/>
    <w:multiLevelType w:val="hybridMultilevel"/>
    <w:tmpl w:val="716E1E7E"/>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ED21F2D"/>
    <w:multiLevelType w:val="hybridMultilevel"/>
    <w:tmpl w:val="73F4F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5"/>
  </w:num>
  <w:num w:numId="4">
    <w:abstractNumId w:val="24"/>
  </w:num>
  <w:num w:numId="5">
    <w:abstractNumId w:val="1"/>
  </w:num>
  <w:num w:numId="6">
    <w:abstractNumId w:val="0"/>
  </w:num>
  <w:num w:numId="7">
    <w:abstractNumId w:val="27"/>
  </w:num>
  <w:num w:numId="8">
    <w:abstractNumId w:val="2"/>
  </w:num>
  <w:num w:numId="9">
    <w:abstractNumId w:val="26"/>
  </w:num>
  <w:num w:numId="10">
    <w:abstractNumId w:val="5"/>
  </w:num>
  <w:num w:numId="11">
    <w:abstractNumId w:val="12"/>
  </w:num>
  <w:num w:numId="12">
    <w:abstractNumId w:val="10"/>
  </w:num>
  <w:num w:numId="13">
    <w:abstractNumId w:val="28"/>
  </w:num>
  <w:num w:numId="14">
    <w:abstractNumId w:val="20"/>
  </w:num>
  <w:num w:numId="15">
    <w:abstractNumId w:val="18"/>
  </w:num>
  <w:num w:numId="16">
    <w:abstractNumId w:val="16"/>
  </w:num>
  <w:num w:numId="17">
    <w:abstractNumId w:val="17"/>
  </w:num>
  <w:num w:numId="18">
    <w:abstractNumId w:val="7"/>
  </w:num>
  <w:num w:numId="19">
    <w:abstractNumId w:val="8"/>
  </w:num>
  <w:num w:numId="20">
    <w:abstractNumId w:val="9"/>
  </w:num>
  <w:num w:numId="21">
    <w:abstractNumId w:val="25"/>
  </w:num>
  <w:num w:numId="22">
    <w:abstractNumId w:val="11"/>
  </w:num>
  <w:num w:numId="23">
    <w:abstractNumId w:val="23"/>
  </w:num>
  <w:num w:numId="24">
    <w:abstractNumId w:val="19"/>
  </w:num>
  <w:num w:numId="25">
    <w:abstractNumId w:val="6"/>
  </w:num>
  <w:num w:numId="26">
    <w:abstractNumId w:val="22"/>
  </w:num>
  <w:num w:numId="27">
    <w:abstractNumId w:val="21"/>
  </w:num>
  <w:num w:numId="28">
    <w:abstractNumId w:val="29"/>
  </w:num>
  <w:num w:numId="29">
    <w:abstractNumId w:val="14"/>
  </w:num>
  <w:num w:numId="3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55A27"/>
    <w:rsid w:val="0001465C"/>
    <w:rsid w:val="00014E35"/>
    <w:rsid w:val="00023B38"/>
    <w:rsid w:val="0003346E"/>
    <w:rsid w:val="0005343B"/>
    <w:rsid w:val="00057037"/>
    <w:rsid w:val="00057CC1"/>
    <w:rsid w:val="00066CF0"/>
    <w:rsid w:val="00085E28"/>
    <w:rsid w:val="00086F5C"/>
    <w:rsid w:val="000962A0"/>
    <w:rsid w:val="00097CEB"/>
    <w:rsid w:val="000A49F2"/>
    <w:rsid w:val="000B04DA"/>
    <w:rsid w:val="000B3C2D"/>
    <w:rsid w:val="000B7743"/>
    <w:rsid w:val="000C11C9"/>
    <w:rsid w:val="000C4CD2"/>
    <w:rsid w:val="000C4FA8"/>
    <w:rsid w:val="000C5890"/>
    <w:rsid w:val="000C7CCD"/>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82CBD"/>
    <w:rsid w:val="00197C3A"/>
    <w:rsid w:val="00197CEF"/>
    <w:rsid w:val="001C72F5"/>
    <w:rsid w:val="001D4B4B"/>
    <w:rsid w:val="001E439F"/>
    <w:rsid w:val="001E4E96"/>
    <w:rsid w:val="001E7308"/>
    <w:rsid w:val="001E7A5B"/>
    <w:rsid w:val="001F7B0F"/>
    <w:rsid w:val="00205FCC"/>
    <w:rsid w:val="00206FC7"/>
    <w:rsid w:val="002218E4"/>
    <w:rsid w:val="0023054E"/>
    <w:rsid w:val="00232690"/>
    <w:rsid w:val="002446CA"/>
    <w:rsid w:val="00252F74"/>
    <w:rsid w:val="0026070A"/>
    <w:rsid w:val="0027093E"/>
    <w:rsid w:val="00274B70"/>
    <w:rsid w:val="00274C40"/>
    <w:rsid w:val="002825DA"/>
    <w:rsid w:val="002950E6"/>
    <w:rsid w:val="002A0240"/>
    <w:rsid w:val="002A1B54"/>
    <w:rsid w:val="002B06AA"/>
    <w:rsid w:val="002B3766"/>
    <w:rsid w:val="002B51DB"/>
    <w:rsid w:val="002B583C"/>
    <w:rsid w:val="002C1FAF"/>
    <w:rsid w:val="002C4944"/>
    <w:rsid w:val="002C6D13"/>
    <w:rsid w:val="002D0CF4"/>
    <w:rsid w:val="002D1632"/>
    <w:rsid w:val="002D4103"/>
    <w:rsid w:val="002D5626"/>
    <w:rsid w:val="002E4752"/>
    <w:rsid w:val="002E4BCA"/>
    <w:rsid w:val="002F2D8E"/>
    <w:rsid w:val="002F2F4C"/>
    <w:rsid w:val="003049E0"/>
    <w:rsid w:val="00304BE5"/>
    <w:rsid w:val="003059FB"/>
    <w:rsid w:val="003126BD"/>
    <w:rsid w:val="00333AB3"/>
    <w:rsid w:val="00336BD9"/>
    <w:rsid w:val="0034417F"/>
    <w:rsid w:val="003458BC"/>
    <w:rsid w:val="00354432"/>
    <w:rsid w:val="00361B78"/>
    <w:rsid w:val="0038012B"/>
    <w:rsid w:val="0038042B"/>
    <w:rsid w:val="0039429A"/>
    <w:rsid w:val="00394F32"/>
    <w:rsid w:val="00396F13"/>
    <w:rsid w:val="003A7B79"/>
    <w:rsid w:val="003B584F"/>
    <w:rsid w:val="003B644B"/>
    <w:rsid w:val="003B7B25"/>
    <w:rsid w:val="003B7FE9"/>
    <w:rsid w:val="003D45DA"/>
    <w:rsid w:val="003D6C05"/>
    <w:rsid w:val="003E1025"/>
    <w:rsid w:val="003E2A00"/>
    <w:rsid w:val="003E354F"/>
    <w:rsid w:val="003F4DBC"/>
    <w:rsid w:val="00403E97"/>
    <w:rsid w:val="00410CCD"/>
    <w:rsid w:val="00411F36"/>
    <w:rsid w:val="004215B1"/>
    <w:rsid w:val="00423496"/>
    <w:rsid w:val="004317DB"/>
    <w:rsid w:val="00435579"/>
    <w:rsid w:val="004366C7"/>
    <w:rsid w:val="004379EF"/>
    <w:rsid w:val="00443A50"/>
    <w:rsid w:val="004500A8"/>
    <w:rsid w:val="00455A27"/>
    <w:rsid w:val="00472021"/>
    <w:rsid w:val="00472AE7"/>
    <w:rsid w:val="004737B3"/>
    <w:rsid w:val="00493D80"/>
    <w:rsid w:val="004C17F7"/>
    <w:rsid w:val="004C3B38"/>
    <w:rsid w:val="004C4370"/>
    <w:rsid w:val="004C6A50"/>
    <w:rsid w:val="004D09AA"/>
    <w:rsid w:val="004D1D85"/>
    <w:rsid w:val="004E0904"/>
    <w:rsid w:val="004F1884"/>
    <w:rsid w:val="004F4C6B"/>
    <w:rsid w:val="004F611E"/>
    <w:rsid w:val="00522AB0"/>
    <w:rsid w:val="0053125F"/>
    <w:rsid w:val="00531C10"/>
    <w:rsid w:val="0053305E"/>
    <w:rsid w:val="00536C55"/>
    <w:rsid w:val="00551D23"/>
    <w:rsid w:val="00552221"/>
    <w:rsid w:val="005975BE"/>
    <w:rsid w:val="005975E8"/>
    <w:rsid w:val="005B00AF"/>
    <w:rsid w:val="005C2865"/>
    <w:rsid w:val="005C67FA"/>
    <w:rsid w:val="005D0780"/>
    <w:rsid w:val="005D5CAA"/>
    <w:rsid w:val="005D5D05"/>
    <w:rsid w:val="005E2361"/>
    <w:rsid w:val="005F079F"/>
    <w:rsid w:val="005F2C72"/>
    <w:rsid w:val="005F5B5E"/>
    <w:rsid w:val="005F5C32"/>
    <w:rsid w:val="006010F5"/>
    <w:rsid w:val="00605989"/>
    <w:rsid w:val="00607950"/>
    <w:rsid w:val="00611471"/>
    <w:rsid w:val="00614B7C"/>
    <w:rsid w:val="00631D54"/>
    <w:rsid w:val="00652B5D"/>
    <w:rsid w:val="00664139"/>
    <w:rsid w:val="00665961"/>
    <w:rsid w:val="006850E2"/>
    <w:rsid w:val="006876C8"/>
    <w:rsid w:val="006A3000"/>
    <w:rsid w:val="006A7504"/>
    <w:rsid w:val="006B1F9E"/>
    <w:rsid w:val="006E2470"/>
    <w:rsid w:val="006E5FA1"/>
    <w:rsid w:val="006E6955"/>
    <w:rsid w:val="006E7170"/>
    <w:rsid w:val="006F23C2"/>
    <w:rsid w:val="006F2D31"/>
    <w:rsid w:val="006F44F7"/>
    <w:rsid w:val="00700B7D"/>
    <w:rsid w:val="00702508"/>
    <w:rsid w:val="00705655"/>
    <w:rsid w:val="0071122D"/>
    <w:rsid w:val="00713A55"/>
    <w:rsid w:val="007178CE"/>
    <w:rsid w:val="00721F88"/>
    <w:rsid w:val="00723B58"/>
    <w:rsid w:val="00726B5A"/>
    <w:rsid w:val="00737BD9"/>
    <w:rsid w:val="00743D1A"/>
    <w:rsid w:val="00747A53"/>
    <w:rsid w:val="00750C29"/>
    <w:rsid w:val="00751068"/>
    <w:rsid w:val="0077138A"/>
    <w:rsid w:val="00781465"/>
    <w:rsid w:val="00785467"/>
    <w:rsid w:val="0078677A"/>
    <w:rsid w:val="00786F52"/>
    <w:rsid w:val="0079083C"/>
    <w:rsid w:val="00794382"/>
    <w:rsid w:val="007A04F1"/>
    <w:rsid w:val="007B0FA0"/>
    <w:rsid w:val="007B36A9"/>
    <w:rsid w:val="007B6E10"/>
    <w:rsid w:val="007F2C9E"/>
    <w:rsid w:val="008146B5"/>
    <w:rsid w:val="008178DB"/>
    <w:rsid w:val="00821281"/>
    <w:rsid w:val="0082608E"/>
    <w:rsid w:val="00845359"/>
    <w:rsid w:val="00845D26"/>
    <w:rsid w:val="0085649E"/>
    <w:rsid w:val="00870558"/>
    <w:rsid w:val="00871F62"/>
    <w:rsid w:val="008722E6"/>
    <w:rsid w:val="008854D5"/>
    <w:rsid w:val="00885CB3"/>
    <w:rsid w:val="008954BC"/>
    <w:rsid w:val="008A0A51"/>
    <w:rsid w:val="008A4FED"/>
    <w:rsid w:val="008C34C1"/>
    <w:rsid w:val="008C5103"/>
    <w:rsid w:val="008C5832"/>
    <w:rsid w:val="008C6D92"/>
    <w:rsid w:val="008D195C"/>
    <w:rsid w:val="008E2DAB"/>
    <w:rsid w:val="008E5C1B"/>
    <w:rsid w:val="008F3A0D"/>
    <w:rsid w:val="00912F8C"/>
    <w:rsid w:val="0091412E"/>
    <w:rsid w:val="00925652"/>
    <w:rsid w:val="00930ACC"/>
    <w:rsid w:val="009441F5"/>
    <w:rsid w:val="00946383"/>
    <w:rsid w:val="00947468"/>
    <w:rsid w:val="009546BB"/>
    <w:rsid w:val="00955E13"/>
    <w:rsid w:val="00960D1F"/>
    <w:rsid w:val="00967940"/>
    <w:rsid w:val="00967CB5"/>
    <w:rsid w:val="00972709"/>
    <w:rsid w:val="00980395"/>
    <w:rsid w:val="0098146E"/>
    <w:rsid w:val="00982163"/>
    <w:rsid w:val="00982CFD"/>
    <w:rsid w:val="00985EA5"/>
    <w:rsid w:val="009907FD"/>
    <w:rsid w:val="009922B8"/>
    <w:rsid w:val="009A3BA7"/>
    <w:rsid w:val="009B0EF9"/>
    <w:rsid w:val="009B3854"/>
    <w:rsid w:val="009C55BC"/>
    <w:rsid w:val="009D4AFC"/>
    <w:rsid w:val="009D538E"/>
    <w:rsid w:val="009D7788"/>
    <w:rsid w:val="009E18E5"/>
    <w:rsid w:val="009E1B9E"/>
    <w:rsid w:val="009E3AE1"/>
    <w:rsid w:val="009E4A56"/>
    <w:rsid w:val="009E5DCB"/>
    <w:rsid w:val="009F505B"/>
    <w:rsid w:val="00A017B7"/>
    <w:rsid w:val="00A0504D"/>
    <w:rsid w:val="00A0707C"/>
    <w:rsid w:val="00A3551B"/>
    <w:rsid w:val="00A36F9F"/>
    <w:rsid w:val="00A37220"/>
    <w:rsid w:val="00A412A0"/>
    <w:rsid w:val="00A524D0"/>
    <w:rsid w:val="00A554DE"/>
    <w:rsid w:val="00A56176"/>
    <w:rsid w:val="00A62CA0"/>
    <w:rsid w:val="00A83CA3"/>
    <w:rsid w:val="00A83D68"/>
    <w:rsid w:val="00A94B25"/>
    <w:rsid w:val="00AA791B"/>
    <w:rsid w:val="00AD051D"/>
    <w:rsid w:val="00AD52B8"/>
    <w:rsid w:val="00AD6770"/>
    <w:rsid w:val="00AD7783"/>
    <w:rsid w:val="00AF0C55"/>
    <w:rsid w:val="00AF3278"/>
    <w:rsid w:val="00AF5E2E"/>
    <w:rsid w:val="00AF7614"/>
    <w:rsid w:val="00B01E25"/>
    <w:rsid w:val="00B14828"/>
    <w:rsid w:val="00B17A69"/>
    <w:rsid w:val="00B261DF"/>
    <w:rsid w:val="00B2650E"/>
    <w:rsid w:val="00B31433"/>
    <w:rsid w:val="00B31FAE"/>
    <w:rsid w:val="00B33B52"/>
    <w:rsid w:val="00B3526A"/>
    <w:rsid w:val="00B4086A"/>
    <w:rsid w:val="00B42FE8"/>
    <w:rsid w:val="00B46674"/>
    <w:rsid w:val="00B46C12"/>
    <w:rsid w:val="00B46F2A"/>
    <w:rsid w:val="00B47A27"/>
    <w:rsid w:val="00B54DB8"/>
    <w:rsid w:val="00B6156A"/>
    <w:rsid w:val="00B62C61"/>
    <w:rsid w:val="00B802A0"/>
    <w:rsid w:val="00B82BFC"/>
    <w:rsid w:val="00B85AC3"/>
    <w:rsid w:val="00B91F91"/>
    <w:rsid w:val="00BA6913"/>
    <w:rsid w:val="00BB16AF"/>
    <w:rsid w:val="00BC19AB"/>
    <w:rsid w:val="00BC2E7E"/>
    <w:rsid w:val="00BC5445"/>
    <w:rsid w:val="00BD5A05"/>
    <w:rsid w:val="00BD5F63"/>
    <w:rsid w:val="00BD7829"/>
    <w:rsid w:val="00BE477F"/>
    <w:rsid w:val="00C025A3"/>
    <w:rsid w:val="00C06C55"/>
    <w:rsid w:val="00C100EC"/>
    <w:rsid w:val="00C15C27"/>
    <w:rsid w:val="00C22C81"/>
    <w:rsid w:val="00C23283"/>
    <w:rsid w:val="00C26D41"/>
    <w:rsid w:val="00C35410"/>
    <w:rsid w:val="00C44C2F"/>
    <w:rsid w:val="00C50A24"/>
    <w:rsid w:val="00C512BC"/>
    <w:rsid w:val="00C545B5"/>
    <w:rsid w:val="00C57FB4"/>
    <w:rsid w:val="00C61907"/>
    <w:rsid w:val="00C74A5B"/>
    <w:rsid w:val="00C75F89"/>
    <w:rsid w:val="00C80E50"/>
    <w:rsid w:val="00C81F70"/>
    <w:rsid w:val="00C93F0F"/>
    <w:rsid w:val="00C95F52"/>
    <w:rsid w:val="00CB2F5E"/>
    <w:rsid w:val="00CC4952"/>
    <w:rsid w:val="00CD33F1"/>
    <w:rsid w:val="00CD5D4D"/>
    <w:rsid w:val="00CD5D58"/>
    <w:rsid w:val="00CD7EC0"/>
    <w:rsid w:val="00CF13F9"/>
    <w:rsid w:val="00CF2BBC"/>
    <w:rsid w:val="00D032B8"/>
    <w:rsid w:val="00D05EDC"/>
    <w:rsid w:val="00D1346C"/>
    <w:rsid w:val="00D13D4D"/>
    <w:rsid w:val="00D156B1"/>
    <w:rsid w:val="00D174C3"/>
    <w:rsid w:val="00D178EE"/>
    <w:rsid w:val="00D26323"/>
    <w:rsid w:val="00D32EB8"/>
    <w:rsid w:val="00D34869"/>
    <w:rsid w:val="00D34FBD"/>
    <w:rsid w:val="00D4057F"/>
    <w:rsid w:val="00D50886"/>
    <w:rsid w:val="00D56656"/>
    <w:rsid w:val="00D95DDD"/>
    <w:rsid w:val="00DA1B63"/>
    <w:rsid w:val="00DA1CBF"/>
    <w:rsid w:val="00DA410F"/>
    <w:rsid w:val="00DB0355"/>
    <w:rsid w:val="00DB332F"/>
    <w:rsid w:val="00DC3104"/>
    <w:rsid w:val="00DD6F74"/>
    <w:rsid w:val="00DD7A6E"/>
    <w:rsid w:val="00DF36F7"/>
    <w:rsid w:val="00DF7286"/>
    <w:rsid w:val="00E0707F"/>
    <w:rsid w:val="00E2016B"/>
    <w:rsid w:val="00E40BC3"/>
    <w:rsid w:val="00E40E96"/>
    <w:rsid w:val="00E4763A"/>
    <w:rsid w:val="00E52A61"/>
    <w:rsid w:val="00E60795"/>
    <w:rsid w:val="00E64347"/>
    <w:rsid w:val="00E6457D"/>
    <w:rsid w:val="00E658C0"/>
    <w:rsid w:val="00E72C63"/>
    <w:rsid w:val="00E97223"/>
    <w:rsid w:val="00EA6F70"/>
    <w:rsid w:val="00EB1CFB"/>
    <w:rsid w:val="00EB2EB4"/>
    <w:rsid w:val="00EB5944"/>
    <w:rsid w:val="00EC2380"/>
    <w:rsid w:val="00EC401F"/>
    <w:rsid w:val="00EE0303"/>
    <w:rsid w:val="00EE7698"/>
    <w:rsid w:val="00EF735D"/>
    <w:rsid w:val="00F04E75"/>
    <w:rsid w:val="00F07132"/>
    <w:rsid w:val="00F10FDA"/>
    <w:rsid w:val="00F208D0"/>
    <w:rsid w:val="00F230AD"/>
    <w:rsid w:val="00F25CCD"/>
    <w:rsid w:val="00F26571"/>
    <w:rsid w:val="00F32342"/>
    <w:rsid w:val="00F366F3"/>
    <w:rsid w:val="00F43507"/>
    <w:rsid w:val="00F463AA"/>
    <w:rsid w:val="00F54843"/>
    <w:rsid w:val="00F56C72"/>
    <w:rsid w:val="00F601FE"/>
    <w:rsid w:val="00F656DA"/>
    <w:rsid w:val="00F66A10"/>
    <w:rsid w:val="00F7509E"/>
    <w:rsid w:val="00F75B8E"/>
    <w:rsid w:val="00F77855"/>
    <w:rsid w:val="00F83E2A"/>
    <w:rsid w:val="00F85867"/>
    <w:rsid w:val="00FA146A"/>
    <w:rsid w:val="00FA3B59"/>
    <w:rsid w:val="00FB2E5D"/>
    <w:rsid w:val="00FB4432"/>
    <w:rsid w:val="00FE122C"/>
    <w:rsid w:val="00FE708F"/>
    <w:rsid w:val="00FF2C11"/>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238727E"/>
  <w15:docId w15:val="{1F33B335-00A0-42C2-8861-6F605A17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2508"/>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4">
    <w:name w:val="Sem lista4"/>
    <w:next w:val="Semlista"/>
    <w:uiPriority w:val="99"/>
    <w:semiHidden/>
    <w:unhideWhenUsed/>
    <w:rsid w:val="00CD5D4D"/>
  </w:style>
  <w:style w:type="table" w:customStyle="1" w:styleId="TableNormal4">
    <w:name w:val="Table Normal4"/>
    <w:uiPriority w:val="2"/>
    <w:semiHidden/>
    <w:unhideWhenUsed/>
    <w:qFormat/>
    <w:rsid w:val="00CD5D4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77138A"/>
    <w:rPr>
      <w:color w:val="605E5C"/>
      <w:shd w:val="clear" w:color="auto" w:fill="E1DFDD"/>
    </w:rPr>
  </w:style>
  <w:style w:type="numbering" w:customStyle="1" w:styleId="Semlista5">
    <w:name w:val="Sem lista5"/>
    <w:next w:val="Semlista"/>
    <w:uiPriority w:val="99"/>
    <w:semiHidden/>
    <w:unhideWhenUsed/>
    <w:rsid w:val="00631D54"/>
  </w:style>
  <w:style w:type="table" w:customStyle="1" w:styleId="TableNormal5">
    <w:name w:val="Table Normal5"/>
    <w:uiPriority w:val="2"/>
    <w:semiHidden/>
    <w:unhideWhenUsed/>
    <w:qFormat/>
    <w:rsid w:val="00631D54"/>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967940"/>
    <w:rPr>
      <w:color w:val="605E5C"/>
      <w:shd w:val="clear" w:color="auto" w:fill="E1DFDD"/>
    </w:rPr>
  </w:style>
  <w:style w:type="paragraph" w:customStyle="1" w:styleId="msonormal0">
    <w:name w:val="msonormal"/>
    <w:basedOn w:val="Normal"/>
    <w:rsid w:val="00700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00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66">
    <w:name w:val="xl66"/>
    <w:basedOn w:val="Normal"/>
    <w:rsid w:val="00700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689717762">
      <w:bodyDiv w:val="1"/>
      <w:marLeft w:val="0"/>
      <w:marRight w:val="0"/>
      <w:marTop w:val="0"/>
      <w:marBottom w:val="0"/>
      <w:divBdr>
        <w:top w:val="none" w:sz="0" w:space="0" w:color="auto"/>
        <w:left w:val="none" w:sz="0" w:space="0" w:color="auto"/>
        <w:bottom w:val="none" w:sz="0" w:space="0" w:color="auto"/>
        <w:right w:val="none" w:sz="0" w:space="0" w:color="auto"/>
      </w:divBdr>
    </w:div>
    <w:div w:id="1107122959">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 w:id="18052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68360-F659-4861-A38A-E2596C17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40</Pages>
  <Words>16881</Words>
  <Characters>91161</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107827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175</cp:revision>
  <cp:lastPrinted>2024-09-16T11:12:00Z</cp:lastPrinted>
  <dcterms:created xsi:type="dcterms:W3CDTF">2018-01-18T12:33:00Z</dcterms:created>
  <dcterms:modified xsi:type="dcterms:W3CDTF">2024-09-30T22:38:00Z</dcterms:modified>
</cp:coreProperties>
</file>